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AA7A1" w14:textId="77777777" w:rsidR="00623D70" w:rsidRPr="00036D71" w:rsidRDefault="00623D70" w:rsidP="00623D70">
      <w:pPr>
        <w:spacing w:line="204" w:lineRule="auto"/>
        <w:rPr>
          <w:rFonts w:ascii="Times New Roman" w:hAnsi="Times New Roman"/>
          <w:b/>
          <w:sz w:val="24"/>
          <w:szCs w:val="24"/>
          <w:lang w:val="es-MX"/>
        </w:rPr>
      </w:pPr>
      <w:r w:rsidRPr="00036D71">
        <w:rPr>
          <w:rFonts w:ascii="Times New Roman" w:hAnsi="Times New Roman"/>
          <w:b/>
          <w:sz w:val="24"/>
          <w:szCs w:val="24"/>
          <w:lang w:val="es-MX"/>
        </w:rPr>
        <w:t>DECD</w:t>
      </w:r>
    </w:p>
    <w:p w14:paraId="19EDAA6D" w14:textId="77777777" w:rsidR="00623D70" w:rsidRPr="007F7539" w:rsidRDefault="003C036A" w:rsidP="00623D70">
      <w:pPr>
        <w:spacing w:line="240" w:lineRule="auto"/>
        <w:rPr>
          <w:rFonts w:ascii="Times New Roman" w:hAnsi="Times New Roman"/>
          <w:color w:val="000000" w:themeColor="text1"/>
          <w:sz w:val="24"/>
          <w:szCs w:val="24"/>
          <w:lang w:val="es-MX"/>
        </w:rPr>
      </w:pPr>
      <w:r>
        <w:rPr>
          <w:rFonts w:ascii="Times New Roman" w:hAnsi="Times New Roman"/>
          <w:b/>
          <w:color w:val="000000" w:themeColor="text1"/>
          <w:sz w:val="24"/>
          <w:szCs w:val="24"/>
          <w:lang w:val="es-MX"/>
        </w:rPr>
        <w:t>ATTORNEY NAME</w:t>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p>
    <w:p w14:paraId="4DAFD065" w14:textId="77777777" w:rsidR="00B10306" w:rsidRDefault="00BA79E1" w:rsidP="00623D70">
      <w:pPr>
        <w:spacing w:line="240" w:lineRule="auto"/>
        <w:rPr>
          <w:rFonts w:ascii="Times New Roman" w:hAnsi="Times New Roman"/>
          <w:color w:val="000000" w:themeColor="text1"/>
          <w:sz w:val="24"/>
          <w:szCs w:val="24"/>
          <w:lang w:val="es-MX"/>
        </w:rPr>
      </w:pPr>
      <w:r>
        <w:rPr>
          <w:rFonts w:ascii="Times New Roman" w:hAnsi="Times New Roman"/>
          <w:color w:val="000000" w:themeColor="text1"/>
          <w:sz w:val="24"/>
          <w:szCs w:val="24"/>
          <w:lang w:val="es-MX"/>
        </w:rPr>
        <w:t xml:space="preserve">Nevada Bar No.: </w:t>
      </w:r>
      <w:r w:rsidR="003C036A">
        <w:rPr>
          <w:rFonts w:ascii="Times New Roman" w:hAnsi="Times New Roman"/>
          <w:color w:val="000000" w:themeColor="text1"/>
          <w:sz w:val="24"/>
          <w:szCs w:val="24"/>
          <w:lang w:val="es-MX"/>
        </w:rPr>
        <w:t>#</w:t>
      </w:r>
    </w:p>
    <w:p w14:paraId="6CDA8064" w14:textId="77777777" w:rsidR="00623D70" w:rsidRPr="00A52615" w:rsidRDefault="003C036A" w:rsidP="00623D70">
      <w:pPr>
        <w:spacing w:line="240" w:lineRule="auto"/>
        <w:rPr>
          <w:rFonts w:ascii="Times New Roman" w:hAnsi="Times New Roman"/>
          <w:color w:val="000000" w:themeColor="text1"/>
          <w:sz w:val="24"/>
          <w:szCs w:val="24"/>
          <w:lang w:val="es-MX"/>
        </w:rPr>
      </w:pPr>
      <w:r>
        <w:rPr>
          <w:rFonts w:ascii="Times New Roman" w:hAnsi="Times New Roman"/>
          <w:b/>
          <w:color w:val="000000" w:themeColor="text1"/>
          <w:sz w:val="24"/>
          <w:szCs w:val="24"/>
          <w:lang w:val="es-MX"/>
        </w:rPr>
        <w:t>LAW FIRM/LEGAL AID/OTHER</w:t>
      </w:r>
      <w:r w:rsidR="00B10306">
        <w:rPr>
          <w:rFonts w:ascii="Times New Roman" w:hAnsi="Times New Roman"/>
          <w:color w:val="000000" w:themeColor="text1"/>
          <w:sz w:val="24"/>
          <w:szCs w:val="24"/>
          <w:lang w:val="es-MX"/>
        </w:rPr>
        <w:tab/>
      </w:r>
      <w:r w:rsidR="00B10306">
        <w:rPr>
          <w:rFonts w:ascii="Times New Roman" w:hAnsi="Times New Roman"/>
          <w:color w:val="000000" w:themeColor="text1"/>
          <w:sz w:val="24"/>
          <w:szCs w:val="24"/>
          <w:lang w:val="es-MX"/>
        </w:rPr>
        <w:tab/>
      </w:r>
      <w:r w:rsidR="00B10306">
        <w:rPr>
          <w:rFonts w:ascii="Times New Roman" w:hAnsi="Times New Roman"/>
          <w:color w:val="000000" w:themeColor="text1"/>
          <w:sz w:val="24"/>
          <w:szCs w:val="24"/>
          <w:lang w:val="es-MX"/>
        </w:rPr>
        <w:tab/>
      </w:r>
      <w:r w:rsidR="00B10306">
        <w:rPr>
          <w:rFonts w:ascii="Times New Roman" w:hAnsi="Times New Roman"/>
          <w:color w:val="000000" w:themeColor="text1"/>
          <w:sz w:val="24"/>
          <w:szCs w:val="24"/>
        </w:rPr>
        <w:tab/>
      </w:r>
      <w:r w:rsidR="00623D70" w:rsidRPr="007F7539">
        <w:rPr>
          <w:rFonts w:ascii="Times New Roman" w:hAnsi="Times New Roman"/>
          <w:color w:val="000000" w:themeColor="text1"/>
          <w:sz w:val="24"/>
          <w:szCs w:val="24"/>
        </w:rPr>
        <w:tab/>
      </w:r>
    </w:p>
    <w:p w14:paraId="157C6408" w14:textId="77777777" w:rsidR="00623D70" w:rsidRPr="007F7539" w:rsidRDefault="00913768" w:rsidP="00623D70">
      <w:pPr>
        <w:spacing w:line="240" w:lineRule="auto"/>
        <w:rPr>
          <w:rFonts w:ascii="Times New Roman" w:hAnsi="Times New Roman"/>
          <w:color w:val="000000" w:themeColor="text1"/>
          <w:sz w:val="24"/>
          <w:szCs w:val="24"/>
        </w:rPr>
      </w:pPr>
      <w:r>
        <w:rPr>
          <w:rFonts w:ascii="Times New Roman" w:hAnsi="Times New Roman"/>
          <w:sz w:val="24"/>
          <w:szCs w:val="24"/>
        </w:rPr>
        <w:t>ADDRESS</w:t>
      </w:r>
    </w:p>
    <w:p w14:paraId="6016495E" w14:textId="77777777" w:rsidR="00623D70" w:rsidRPr="007F7539" w:rsidRDefault="00913768" w:rsidP="00623D70">
      <w:pPr>
        <w:spacing w:line="240" w:lineRule="auto"/>
        <w:rPr>
          <w:rFonts w:ascii="Times New Roman" w:hAnsi="Times New Roman"/>
          <w:color w:val="000000" w:themeColor="text1"/>
          <w:sz w:val="24"/>
          <w:szCs w:val="24"/>
          <w:lang w:val="es-MX"/>
        </w:rPr>
      </w:pPr>
      <w:r>
        <w:rPr>
          <w:rFonts w:ascii="Times New Roman" w:hAnsi="Times New Roman"/>
          <w:color w:val="000000" w:themeColor="text1"/>
          <w:sz w:val="24"/>
          <w:szCs w:val="24"/>
          <w:lang w:val="es-MX"/>
        </w:rPr>
        <w:t>CITY, STATE, ZIP CODE</w:t>
      </w:r>
    </w:p>
    <w:p w14:paraId="52097968" w14:textId="77777777" w:rsidR="00623D70" w:rsidRPr="007F7539" w:rsidRDefault="00913768" w:rsidP="00623D70">
      <w:pPr>
        <w:spacing w:line="240" w:lineRule="auto"/>
        <w:rPr>
          <w:rFonts w:ascii="Times New Roman" w:hAnsi="Times New Roman"/>
          <w:sz w:val="24"/>
          <w:szCs w:val="24"/>
        </w:rPr>
      </w:pPr>
      <w:r>
        <w:rPr>
          <w:rFonts w:ascii="Times New Roman" w:hAnsi="Times New Roman"/>
          <w:sz w:val="24"/>
          <w:szCs w:val="24"/>
        </w:rPr>
        <w:t>PHONE NUMBER</w:t>
      </w:r>
    </w:p>
    <w:p w14:paraId="508377F3" w14:textId="77777777" w:rsidR="00623D70" w:rsidRPr="007F7539" w:rsidRDefault="00913768" w:rsidP="00623D70">
      <w:pPr>
        <w:spacing w:line="240" w:lineRule="auto"/>
        <w:rPr>
          <w:rFonts w:ascii="Times New Roman" w:hAnsi="Times New Roman"/>
          <w:color w:val="000000" w:themeColor="text1"/>
          <w:sz w:val="24"/>
          <w:szCs w:val="24"/>
        </w:rPr>
      </w:pPr>
      <w:r>
        <w:rPr>
          <w:rFonts w:ascii="Times New Roman" w:hAnsi="Times New Roman"/>
          <w:sz w:val="24"/>
          <w:szCs w:val="24"/>
        </w:rPr>
        <w:t>EMAIL</w:t>
      </w:r>
    </w:p>
    <w:p w14:paraId="5E9D9811" w14:textId="77777777" w:rsidR="00623D70" w:rsidRPr="00036D71" w:rsidRDefault="00623D70" w:rsidP="00623D70">
      <w:pPr>
        <w:spacing w:line="204" w:lineRule="auto"/>
        <w:rPr>
          <w:rFonts w:ascii="Times New Roman" w:hAnsi="Times New Roman"/>
          <w:sz w:val="24"/>
          <w:szCs w:val="24"/>
        </w:rPr>
      </w:pPr>
      <w:r w:rsidRPr="007F7539">
        <w:rPr>
          <w:rFonts w:ascii="Times New Roman" w:hAnsi="Times New Roman"/>
          <w:color w:val="000000" w:themeColor="text1"/>
          <w:sz w:val="24"/>
          <w:szCs w:val="24"/>
        </w:rPr>
        <w:t>Attorney</w:t>
      </w:r>
      <w:r w:rsidR="003C036A">
        <w:rPr>
          <w:rFonts w:ascii="Times New Roman" w:hAnsi="Times New Roman"/>
          <w:color w:val="000000" w:themeColor="text1"/>
          <w:sz w:val="24"/>
          <w:szCs w:val="24"/>
        </w:rPr>
        <w:t>(</w:t>
      </w:r>
      <w:r w:rsidRPr="007F7539">
        <w:rPr>
          <w:rFonts w:ascii="Times New Roman" w:hAnsi="Times New Roman"/>
          <w:color w:val="000000" w:themeColor="text1"/>
          <w:sz w:val="24"/>
          <w:szCs w:val="24"/>
        </w:rPr>
        <w:t>s</w:t>
      </w:r>
      <w:r w:rsidR="003C036A">
        <w:rPr>
          <w:rFonts w:ascii="Times New Roman" w:hAnsi="Times New Roman"/>
          <w:color w:val="000000" w:themeColor="text1"/>
          <w:sz w:val="24"/>
          <w:szCs w:val="24"/>
        </w:rPr>
        <w:t>)</w:t>
      </w:r>
      <w:r w:rsidRPr="007F7539">
        <w:rPr>
          <w:rFonts w:ascii="Times New Roman" w:hAnsi="Times New Roman"/>
          <w:color w:val="000000" w:themeColor="text1"/>
          <w:sz w:val="24"/>
          <w:szCs w:val="24"/>
        </w:rPr>
        <w:t xml:space="preserve"> for </w:t>
      </w:r>
      <w:r>
        <w:rPr>
          <w:rFonts w:ascii="Times New Roman" w:hAnsi="Times New Roman"/>
          <w:color w:val="000000" w:themeColor="text1"/>
          <w:sz w:val="24"/>
          <w:szCs w:val="24"/>
        </w:rPr>
        <w:t>Plaintiff</w:t>
      </w:r>
      <w:r w:rsidR="003C036A">
        <w:rPr>
          <w:rFonts w:ascii="Times New Roman" w:hAnsi="Times New Roman"/>
          <w:color w:val="000000" w:themeColor="text1"/>
          <w:sz w:val="24"/>
          <w:szCs w:val="24"/>
        </w:rPr>
        <w:t>/Defendant</w:t>
      </w:r>
    </w:p>
    <w:p w14:paraId="0F01BE53" w14:textId="77777777" w:rsidR="000D131D" w:rsidRPr="000D131D" w:rsidRDefault="000D131D" w:rsidP="000D131D">
      <w:pPr>
        <w:spacing w:line="204" w:lineRule="auto"/>
        <w:rPr>
          <w:rFonts w:ascii="Times New Roman" w:hAnsi="Times New Roman"/>
          <w:sz w:val="24"/>
          <w:szCs w:val="24"/>
        </w:rPr>
      </w:pPr>
      <w:r w:rsidRPr="000D131D">
        <w:rPr>
          <w:rFonts w:ascii="Times New Roman" w:hAnsi="Times New Roman"/>
          <w:i/>
          <w:sz w:val="24"/>
          <w:szCs w:val="24"/>
        </w:rPr>
        <w:t>In Conjunction with Legal Aid Center of Southern Nevada Pro Bono Project</w:t>
      </w:r>
    </w:p>
    <w:p w14:paraId="5EDFA881" w14:textId="77777777" w:rsidR="00623D70" w:rsidRPr="00036D71" w:rsidRDefault="00623D70" w:rsidP="00623D70">
      <w:pPr>
        <w:spacing w:line="204" w:lineRule="auto"/>
        <w:rPr>
          <w:rFonts w:ascii="Times New Roman" w:hAnsi="Times New Roman"/>
          <w:sz w:val="24"/>
          <w:szCs w:val="24"/>
        </w:rPr>
      </w:pPr>
    </w:p>
    <w:p w14:paraId="45503F05" w14:textId="77777777" w:rsidR="00623D70" w:rsidRPr="00036D71" w:rsidRDefault="00623D70" w:rsidP="00623D70">
      <w:pPr>
        <w:spacing w:line="204" w:lineRule="auto"/>
        <w:rPr>
          <w:rFonts w:ascii="Times New Roman" w:hAnsi="Times New Roman"/>
          <w:sz w:val="24"/>
          <w:szCs w:val="24"/>
        </w:rPr>
      </w:pPr>
    </w:p>
    <w:p w14:paraId="328E7AB5" w14:textId="77777777" w:rsidR="00623D70" w:rsidRPr="00036D71" w:rsidRDefault="00623D70" w:rsidP="00623D70">
      <w:pPr>
        <w:spacing w:line="204" w:lineRule="auto"/>
        <w:rPr>
          <w:rFonts w:ascii="Times New Roman" w:hAnsi="Times New Roman"/>
          <w:sz w:val="24"/>
          <w:szCs w:val="24"/>
        </w:rPr>
      </w:pPr>
    </w:p>
    <w:p w14:paraId="1F064E11" w14:textId="77777777" w:rsidR="00623D70" w:rsidRPr="003C036A" w:rsidRDefault="00623D70" w:rsidP="00623D70">
      <w:pPr>
        <w:spacing w:line="204" w:lineRule="auto"/>
        <w:jc w:val="center"/>
        <w:rPr>
          <w:rFonts w:ascii="Times New Roman" w:hAnsi="Times New Roman"/>
          <w:b/>
          <w:sz w:val="24"/>
          <w:szCs w:val="24"/>
        </w:rPr>
      </w:pPr>
      <w:r w:rsidRPr="003C036A">
        <w:rPr>
          <w:rFonts w:ascii="Times New Roman" w:hAnsi="Times New Roman"/>
          <w:b/>
          <w:sz w:val="24"/>
          <w:szCs w:val="24"/>
        </w:rPr>
        <w:t>DISTRICT COURT</w:t>
      </w:r>
    </w:p>
    <w:p w14:paraId="4FEDB39F" w14:textId="77777777" w:rsidR="00623D70" w:rsidRPr="003C036A" w:rsidRDefault="00623D70" w:rsidP="00623D70">
      <w:pPr>
        <w:spacing w:line="204" w:lineRule="auto"/>
        <w:jc w:val="center"/>
        <w:rPr>
          <w:rFonts w:ascii="Times New Roman" w:hAnsi="Times New Roman"/>
          <w:b/>
          <w:sz w:val="24"/>
          <w:szCs w:val="24"/>
        </w:rPr>
      </w:pPr>
    </w:p>
    <w:p w14:paraId="6D10C59B" w14:textId="77777777" w:rsidR="00623D70" w:rsidRPr="003C036A" w:rsidRDefault="00623D70" w:rsidP="00623D70">
      <w:pPr>
        <w:spacing w:line="204" w:lineRule="auto"/>
        <w:jc w:val="center"/>
        <w:rPr>
          <w:rFonts w:ascii="Times New Roman" w:hAnsi="Times New Roman"/>
          <w:b/>
          <w:sz w:val="24"/>
          <w:szCs w:val="24"/>
        </w:rPr>
      </w:pPr>
      <w:r w:rsidRPr="003C036A">
        <w:rPr>
          <w:rFonts w:ascii="Times New Roman" w:hAnsi="Times New Roman"/>
          <w:b/>
          <w:sz w:val="24"/>
          <w:szCs w:val="24"/>
        </w:rPr>
        <w:t>CLARK COUNTY, NEVADA</w:t>
      </w:r>
    </w:p>
    <w:p w14:paraId="3779CC43" w14:textId="77777777" w:rsidR="00623D70" w:rsidRPr="00036D71" w:rsidRDefault="00623D70" w:rsidP="00623D70">
      <w:pPr>
        <w:spacing w:line="204" w:lineRule="auto"/>
        <w:jc w:val="center"/>
        <w:rPr>
          <w:rFonts w:ascii="Times New Roman" w:hAnsi="Times New Roman"/>
          <w:sz w:val="24"/>
          <w:szCs w:val="24"/>
        </w:rPr>
      </w:pPr>
    </w:p>
    <w:p w14:paraId="569DF10B" w14:textId="77777777" w:rsidR="00623D70" w:rsidRPr="00036D71" w:rsidRDefault="00623D70" w:rsidP="00623D70">
      <w:pPr>
        <w:spacing w:line="204" w:lineRule="auto"/>
        <w:jc w:val="both"/>
        <w:rPr>
          <w:rFonts w:ascii="Times New Roman" w:hAnsi="Times New Roman"/>
          <w:sz w:val="24"/>
          <w:szCs w:val="24"/>
        </w:rPr>
      </w:pPr>
    </w:p>
    <w:p w14:paraId="02C71915" w14:textId="2C7A0486" w:rsidR="00623D70" w:rsidRPr="00036D71" w:rsidRDefault="003C036A" w:rsidP="00623D70">
      <w:pPr>
        <w:spacing w:line="204" w:lineRule="auto"/>
        <w:jc w:val="both"/>
        <w:rPr>
          <w:rFonts w:ascii="Times New Roman" w:hAnsi="Times New Roman"/>
          <w:sz w:val="24"/>
          <w:szCs w:val="24"/>
        </w:rPr>
      </w:pPr>
      <w:r>
        <w:rPr>
          <w:rFonts w:ascii="Times New Roman" w:hAnsi="Times New Roman"/>
          <w:sz w:val="24"/>
          <w:szCs w:val="24"/>
        </w:rPr>
        <w:t>PLAINTIFF NAME</w:t>
      </w:r>
      <w:r w:rsidR="00623D70">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23D70">
        <w:rPr>
          <w:rFonts w:ascii="Times New Roman" w:hAnsi="Times New Roman"/>
          <w:sz w:val="24"/>
          <w:szCs w:val="24"/>
        </w:rPr>
        <w:tab/>
      </w:r>
      <w:r w:rsidR="00623D70" w:rsidRPr="00036D71">
        <w:rPr>
          <w:rFonts w:ascii="Times New Roman" w:hAnsi="Times New Roman"/>
          <w:sz w:val="24"/>
          <w:szCs w:val="24"/>
        </w:rPr>
        <w:t>)</w:t>
      </w:r>
    </w:p>
    <w:p w14:paraId="2B19E38B" w14:textId="77777777" w:rsidR="00623D70" w:rsidRPr="00036D71" w:rsidRDefault="00623D70" w:rsidP="00623D70">
      <w:pPr>
        <w:spacing w:line="204" w:lineRule="auto"/>
        <w:jc w:val="both"/>
        <w:rPr>
          <w:rFonts w:ascii="Times New Roman" w:hAnsi="Times New Roman"/>
          <w:sz w:val="24"/>
          <w:szCs w:val="24"/>
        </w:rPr>
      </w:pP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t>Plaintiff,</w:t>
      </w:r>
      <w:r w:rsidRPr="00036D71">
        <w:rPr>
          <w:rFonts w:ascii="Times New Roman" w:hAnsi="Times New Roman"/>
          <w:sz w:val="24"/>
          <w:szCs w:val="24"/>
        </w:rPr>
        <w:tab/>
      </w:r>
      <w:r w:rsidRPr="00036D71">
        <w:rPr>
          <w:rFonts w:ascii="Times New Roman" w:hAnsi="Times New Roman"/>
          <w:sz w:val="24"/>
          <w:szCs w:val="24"/>
        </w:rPr>
        <w:tab/>
        <w:t>)</w:t>
      </w:r>
      <w:r w:rsidRPr="00036D71">
        <w:rPr>
          <w:rFonts w:ascii="Times New Roman" w:hAnsi="Times New Roman"/>
          <w:sz w:val="24"/>
          <w:szCs w:val="24"/>
        </w:rPr>
        <w:tab/>
        <w:t xml:space="preserve">Case No.:  </w:t>
      </w:r>
    </w:p>
    <w:p w14:paraId="1B3B05B8" w14:textId="77777777" w:rsidR="00623D70" w:rsidRPr="00036D71" w:rsidRDefault="00623D70" w:rsidP="00623D70">
      <w:pPr>
        <w:spacing w:line="204" w:lineRule="auto"/>
        <w:jc w:val="both"/>
        <w:rPr>
          <w:rFonts w:ascii="Times New Roman" w:hAnsi="Times New Roman"/>
          <w:sz w:val="24"/>
          <w:szCs w:val="24"/>
        </w:rPr>
      </w:pP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t>)</w:t>
      </w:r>
    </w:p>
    <w:p w14:paraId="4257337E" w14:textId="77777777" w:rsidR="00623D70" w:rsidRPr="00036D71" w:rsidRDefault="00623D70" w:rsidP="00623D70">
      <w:pPr>
        <w:spacing w:line="204" w:lineRule="auto"/>
        <w:jc w:val="both"/>
        <w:rPr>
          <w:rFonts w:ascii="Times New Roman" w:hAnsi="Times New Roman"/>
          <w:sz w:val="24"/>
          <w:szCs w:val="24"/>
        </w:rPr>
      </w:pPr>
      <w:r w:rsidRPr="00036D71">
        <w:rPr>
          <w:rFonts w:ascii="Times New Roman" w:hAnsi="Times New Roman"/>
          <w:sz w:val="24"/>
          <w:szCs w:val="24"/>
        </w:rPr>
        <w:t>vs.</w:t>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t>)</w:t>
      </w:r>
      <w:r w:rsidRPr="00036D71">
        <w:rPr>
          <w:rFonts w:ascii="Times New Roman" w:hAnsi="Times New Roman"/>
          <w:sz w:val="24"/>
          <w:szCs w:val="24"/>
        </w:rPr>
        <w:tab/>
        <w:t xml:space="preserve">Dept. No: </w:t>
      </w:r>
      <w:r w:rsidR="003C036A">
        <w:rPr>
          <w:rFonts w:ascii="Times New Roman" w:hAnsi="Times New Roman"/>
          <w:sz w:val="24"/>
          <w:szCs w:val="24"/>
        </w:rPr>
        <w:t xml:space="preserve"> </w:t>
      </w:r>
    </w:p>
    <w:p w14:paraId="265F45D6" w14:textId="77777777" w:rsidR="00623D70" w:rsidRPr="00036D71" w:rsidRDefault="00623D70" w:rsidP="00623D70">
      <w:pPr>
        <w:spacing w:line="204" w:lineRule="auto"/>
        <w:jc w:val="both"/>
        <w:rPr>
          <w:rFonts w:ascii="Times New Roman" w:hAnsi="Times New Roman"/>
          <w:sz w:val="24"/>
          <w:szCs w:val="24"/>
        </w:rPr>
      </w:pPr>
      <w:r w:rsidRPr="00036D71">
        <w:rPr>
          <w:rFonts w:ascii="Times New Roman" w:hAnsi="Times New Roman"/>
          <w:b/>
          <w:sz w:val="24"/>
          <w:szCs w:val="24"/>
        </w:rPr>
        <w:tab/>
      </w:r>
      <w:r w:rsidRPr="00036D71">
        <w:rPr>
          <w:rFonts w:ascii="Times New Roman" w:hAnsi="Times New Roman"/>
          <w:b/>
          <w:sz w:val="24"/>
          <w:szCs w:val="24"/>
        </w:rPr>
        <w:tab/>
      </w:r>
      <w:r w:rsidRPr="00036D71">
        <w:rPr>
          <w:rFonts w:ascii="Times New Roman" w:hAnsi="Times New Roman"/>
          <w:b/>
          <w:sz w:val="24"/>
          <w:szCs w:val="24"/>
        </w:rPr>
        <w:tab/>
      </w:r>
      <w:r w:rsidRPr="00036D71">
        <w:rPr>
          <w:rFonts w:ascii="Times New Roman" w:hAnsi="Times New Roman"/>
          <w:b/>
          <w:sz w:val="24"/>
          <w:szCs w:val="24"/>
        </w:rPr>
        <w:tab/>
      </w:r>
      <w:r w:rsidRPr="00036D71">
        <w:rPr>
          <w:rFonts w:ascii="Times New Roman" w:hAnsi="Times New Roman"/>
          <w:b/>
          <w:sz w:val="24"/>
          <w:szCs w:val="24"/>
        </w:rPr>
        <w:tab/>
      </w:r>
      <w:r w:rsidRPr="00036D71">
        <w:rPr>
          <w:rFonts w:ascii="Times New Roman" w:hAnsi="Times New Roman"/>
          <w:sz w:val="24"/>
          <w:szCs w:val="24"/>
        </w:rPr>
        <w:tab/>
        <w:t>)</w:t>
      </w:r>
    </w:p>
    <w:p w14:paraId="3006ED26" w14:textId="77777777" w:rsidR="00623D70" w:rsidRPr="00036D71" w:rsidRDefault="003C036A" w:rsidP="00623D70">
      <w:pPr>
        <w:spacing w:line="204" w:lineRule="auto"/>
        <w:jc w:val="both"/>
        <w:rPr>
          <w:rFonts w:ascii="Times New Roman" w:hAnsi="Times New Roman"/>
          <w:sz w:val="24"/>
          <w:szCs w:val="24"/>
        </w:rPr>
      </w:pPr>
      <w:r>
        <w:rPr>
          <w:rFonts w:ascii="Times New Roman" w:hAnsi="Times New Roman"/>
          <w:sz w:val="24"/>
          <w:szCs w:val="24"/>
        </w:rPr>
        <w:t>DEFENDANT NAME</w:t>
      </w:r>
      <w:r w:rsidR="00623D70" w:rsidRPr="00036D71">
        <w:rPr>
          <w:rFonts w:ascii="Times New Roman" w:hAnsi="Times New Roman"/>
          <w:sz w:val="24"/>
          <w:szCs w:val="24"/>
        </w:rPr>
        <w:t>,</w:t>
      </w:r>
      <w:r>
        <w:rPr>
          <w:rFonts w:ascii="Times New Roman" w:hAnsi="Times New Roman"/>
          <w:sz w:val="24"/>
          <w:szCs w:val="24"/>
        </w:rPr>
        <w:tab/>
      </w:r>
      <w:r w:rsidR="00623D70" w:rsidRPr="00036D71">
        <w:rPr>
          <w:rFonts w:ascii="Times New Roman" w:hAnsi="Times New Roman"/>
          <w:sz w:val="24"/>
          <w:szCs w:val="24"/>
        </w:rPr>
        <w:tab/>
      </w:r>
      <w:r w:rsidR="00A52615">
        <w:rPr>
          <w:rFonts w:ascii="Times New Roman" w:hAnsi="Times New Roman"/>
          <w:sz w:val="24"/>
          <w:szCs w:val="24"/>
        </w:rPr>
        <w:tab/>
      </w:r>
      <w:r w:rsidR="00623D70" w:rsidRPr="00036D71">
        <w:rPr>
          <w:rFonts w:ascii="Times New Roman" w:hAnsi="Times New Roman"/>
          <w:sz w:val="24"/>
          <w:szCs w:val="24"/>
        </w:rPr>
        <w:t>)</w:t>
      </w:r>
      <w:r w:rsidR="002B6F10">
        <w:rPr>
          <w:rFonts w:ascii="Times New Roman" w:hAnsi="Times New Roman"/>
          <w:sz w:val="24"/>
          <w:szCs w:val="24"/>
        </w:rPr>
        <w:tab/>
        <w:t xml:space="preserve">Date of Hearing: </w:t>
      </w:r>
    </w:p>
    <w:p w14:paraId="14C48C72" w14:textId="77777777" w:rsidR="00623D70" w:rsidRPr="00036D71" w:rsidRDefault="00623D70" w:rsidP="00623D70">
      <w:pPr>
        <w:spacing w:line="204" w:lineRule="auto"/>
        <w:jc w:val="both"/>
        <w:rPr>
          <w:rFonts w:ascii="Times New Roman" w:hAnsi="Times New Roman"/>
          <w:sz w:val="24"/>
          <w:szCs w:val="24"/>
        </w:rPr>
      </w:pP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t>)</w:t>
      </w:r>
    </w:p>
    <w:p w14:paraId="534CA962" w14:textId="77777777" w:rsidR="00623D70" w:rsidRPr="00036D71" w:rsidRDefault="00623D70" w:rsidP="00623D70">
      <w:pPr>
        <w:spacing w:line="204" w:lineRule="auto"/>
        <w:jc w:val="both"/>
        <w:rPr>
          <w:rFonts w:ascii="Times New Roman" w:hAnsi="Times New Roman"/>
          <w:sz w:val="24"/>
          <w:szCs w:val="24"/>
        </w:rPr>
      </w:pPr>
      <w:r w:rsidRPr="00036D71">
        <w:rPr>
          <w:rFonts w:ascii="Times New Roman" w:hAnsi="Times New Roman"/>
          <w:sz w:val="24"/>
          <w:szCs w:val="24"/>
        </w:rPr>
        <w:tab/>
      </w:r>
      <w:r w:rsidRPr="00036D71">
        <w:rPr>
          <w:rFonts w:ascii="Times New Roman" w:hAnsi="Times New Roman"/>
          <w:sz w:val="24"/>
          <w:szCs w:val="24"/>
        </w:rPr>
        <w:tab/>
      </w:r>
      <w:r w:rsidRPr="00036D71">
        <w:rPr>
          <w:rFonts w:ascii="Times New Roman" w:hAnsi="Times New Roman"/>
          <w:sz w:val="24"/>
          <w:szCs w:val="24"/>
        </w:rPr>
        <w:tab/>
        <w:t>Defendant.</w:t>
      </w:r>
      <w:r w:rsidRPr="00036D71">
        <w:rPr>
          <w:rFonts w:ascii="Times New Roman" w:hAnsi="Times New Roman"/>
          <w:sz w:val="24"/>
          <w:szCs w:val="24"/>
        </w:rPr>
        <w:tab/>
      </w:r>
      <w:r w:rsidRPr="00036D71">
        <w:rPr>
          <w:rFonts w:ascii="Times New Roman" w:hAnsi="Times New Roman"/>
          <w:sz w:val="24"/>
          <w:szCs w:val="24"/>
        </w:rPr>
        <w:tab/>
        <w:t>)</w:t>
      </w:r>
      <w:r w:rsidR="002B6F10">
        <w:rPr>
          <w:rFonts w:ascii="Times New Roman" w:hAnsi="Times New Roman"/>
          <w:sz w:val="24"/>
          <w:szCs w:val="24"/>
        </w:rPr>
        <w:tab/>
        <w:t xml:space="preserve">Time of Hearing: </w:t>
      </w:r>
    </w:p>
    <w:p w14:paraId="3F0B08BE" w14:textId="77777777" w:rsidR="00623D70" w:rsidRPr="00036D71" w:rsidRDefault="00623D70" w:rsidP="00623D70">
      <w:pPr>
        <w:spacing w:line="204" w:lineRule="auto"/>
        <w:jc w:val="both"/>
        <w:rPr>
          <w:rFonts w:ascii="Times New Roman" w:hAnsi="Times New Roman"/>
          <w:sz w:val="24"/>
          <w:szCs w:val="24"/>
        </w:rPr>
      </w:pPr>
      <w:r w:rsidRPr="00036D71">
        <w:rPr>
          <w:rFonts w:ascii="Times New Roman" w:hAnsi="Times New Roman"/>
          <w:sz w:val="24"/>
          <w:szCs w:val="24"/>
          <w:u w:val="single"/>
        </w:rPr>
        <w:t xml:space="preserve">                                                            </w:t>
      </w:r>
      <w:r w:rsidRPr="00036D71">
        <w:rPr>
          <w:rFonts w:ascii="Times New Roman" w:hAnsi="Times New Roman"/>
          <w:sz w:val="24"/>
          <w:szCs w:val="24"/>
          <w:u w:val="single"/>
        </w:rPr>
        <w:tab/>
      </w:r>
      <w:r w:rsidRPr="00036D71">
        <w:rPr>
          <w:rFonts w:ascii="Times New Roman" w:hAnsi="Times New Roman"/>
          <w:sz w:val="24"/>
          <w:szCs w:val="24"/>
        </w:rPr>
        <w:t>)</w:t>
      </w:r>
    </w:p>
    <w:p w14:paraId="255B2955" w14:textId="77777777" w:rsidR="00623D70" w:rsidRPr="00036D71" w:rsidRDefault="00623D70" w:rsidP="00623D70">
      <w:pPr>
        <w:spacing w:line="204" w:lineRule="auto"/>
        <w:jc w:val="both"/>
        <w:rPr>
          <w:rFonts w:ascii="Times New Roman" w:hAnsi="Times New Roman"/>
          <w:sz w:val="24"/>
          <w:szCs w:val="24"/>
        </w:rPr>
      </w:pPr>
    </w:p>
    <w:p w14:paraId="354D6038" w14:textId="77777777" w:rsidR="00623D70" w:rsidRDefault="00623D70" w:rsidP="00623D70">
      <w:pPr>
        <w:jc w:val="center"/>
        <w:rPr>
          <w:rFonts w:ascii="Times New Roman" w:hAnsi="Times New Roman"/>
          <w:b/>
          <w:sz w:val="24"/>
          <w:szCs w:val="24"/>
        </w:rPr>
      </w:pPr>
      <w:r w:rsidRPr="00036D71">
        <w:rPr>
          <w:rFonts w:ascii="Times New Roman" w:hAnsi="Times New Roman"/>
          <w:b/>
          <w:sz w:val="24"/>
          <w:szCs w:val="24"/>
        </w:rPr>
        <w:t xml:space="preserve"> DECREE OF DIVORCE</w:t>
      </w:r>
    </w:p>
    <w:p w14:paraId="747122FA" w14:textId="77777777" w:rsidR="003C036A" w:rsidRDefault="003C036A" w:rsidP="00623D70">
      <w:pPr>
        <w:jc w:val="center"/>
        <w:rPr>
          <w:rFonts w:ascii="Times New Roman" w:hAnsi="Times New Roman"/>
          <w:b/>
          <w:sz w:val="24"/>
          <w:szCs w:val="24"/>
        </w:rPr>
      </w:pPr>
      <w:r>
        <w:rPr>
          <w:rFonts w:ascii="Times New Roman" w:hAnsi="Times New Roman"/>
          <w:b/>
          <w:sz w:val="24"/>
          <w:szCs w:val="24"/>
        </w:rPr>
        <w:t>(WITH CHILDREN)</w:t>
      </w:r>
    </w:p>
    <w:p w14:paraId="3357BA78" w14:textId="77777777" w:rsidR="00F1062F" w:rsidRPr="00036D71" w:rsidRDefault="00F1062F" w:rsidP="00623D70">
      <w:pPr>
        <w:jc w:val="center"/>
        <w:rPr>
          <w:rFonts w:ascii="Times New Roman" w:hAnsi="Times New Roman"/>
          <w:b/>
          <w:sz w:val="24"/>
          <w:szCs w:val="24"/>
        </w:rPr>
      </w:pPr>
    </w:p>
    <w:p w14:paraId="393B4E14" w14:textId="77777777" w:rsidR="00501030" w:rsidRDefault="00501030" w:rsidP="00501030">
      <w:pPr>
        <w:spacing w:line="480" w:lineRule="auto"/>
        <w:rPr>
          <w:rFonts w:ascii="Times New Roman" w:hAnsi="Times New Roman"/>
          <w:sz w:val="24"/>
          <w:szCs w:val="24"/>
        </w:rPr>
      </w:pPr>
      <w:r w:rsidRPr="00036D71">
        <w:rPr>
          <w:rFonts w:ascii="Times New Roman" w:hAnsi="Times New Roman"/>
          <w:sz w:val="24"/>
          <w:szCs w:val="24"/>
        </w:rPr>
        <w:tab/>
        <w:t xml:space="preserve"> This cause com</w:t>
      </w:r>
      <w:r>
        <w:rPr>
          <w:rFonts w:ascii="Times New Roman" w:hAnsi="Times New Roman"/>
          <w:sz w:val="24"/>
          <w:szCs w:val="24"/>
        </w:rPr>
        <w:t>ing on for (</w:t>
      </w:r>
      <w:r w:rsidRPr="003C036A">
        <w:rPr>
          <w:rFonts w:ascii="Times New Roman" w:hAnsi="Times New Roman"/>
          <w:i/>
          <w:sz w:val="24"/>
          <w:szCs w:val="24"/>
        </w:rPr>
        <w:t xml:space="preserve">hearing </w:t>
      </w:r>
      <w:r>
        <w:rPr>
          <w:rFonts w:ascii="Times New Roman" w:hAnsi="Times New Roman"/>
          <w:i/>
          <w:sz w:val="24"/>
          <w:szCs w:val="24"/>
        </w:rPr>
        <w:t>or summary disposition</w:t>
      </w:r>
      <w:r>
        <w:rPr>
          <w:rFonts w:ascii="Times New Roman" w:hAnsi="Times New Roman"/>
          <w:sz w:val="24"/>
          <w:szCs w:val="24"/>
        </w:rPr>
        <w:t>) ___________</w:t>
      </w:r>
      <w:r w:rsidRPr="00036D71">
        <w:rPr>
          <w:rFonts w:ascii="Times New Roman" w:hAnsi="Times New Roman"/>
          <w:sz w:val="24"/>
          <w:szCs w:val="24"/>
        </w:rPr>
        <w:t xml:space="preserve"> before the above-entitled Court</w:t>
      </w:r>
      <w:r>
        <w:rPr>
          <w:rFonts w:ascii="Times New Roman" w:hAnsi="Times New Roman"/>
          <w:sz w:val="24"/>
          <w:szCs w:val="24"/>
        </w:rPr>
        <w:t>. (</w:t>
      </w:r>
      <w:r w:rsidRPr="00C30DF0">
        <w:rPr>
          <w:rFonts w:ascii="Times New Roman" w:hAnsi="Times New Roman"/>
          <w:i/>
          <w:iCs/>
          <w:sz w:val="24"/>
          <w:szCs w:val="24"/>
        </w:rPr>
        <w:t>If there was a hearing</w:t>
      </w:r>
      <w:r>
        <w:rPr>
          <w:rFonts w:ascii="Times New Roman" w:hAnsi="Times New Roman"/>
          <w:sz w:val="24"/>
          <w:szCs w:val="24"/>
        </w:rPr>
        <w:t>) The Plaintiff/Defendant, (</w:t>
      </w:r>
      <w:r w:rsidRPr="003C036A">
        <w:rPr>
          <w:rFonts w:ascii="Times New Roman" w:hAnsi="Times New Roman"/>
          <w:i/>
          <w:sz w:val="24"/>
          <w:szCs w:val="24"/>
        </w:rPr>
        <w:t>name</w:t>
      </w:r>
      <w:r>
        <w:rPr>
          <w:rFonts w:ascii="Times New Roman" w:hAnsi="Times New Roman"/>
          <w:sz w:val="24"/>
          <w:szCs w:val="24"/>
        </w:rPr>
        <w:t>) ________________, was present and represented by (</w:t>
      </w:r>
      <w:r w:rsidRPr="003C036A">
        <w:rPr>
          <w:rFonts w:ascii="Times New Roman" w:hAnsi="Times New Roman"/>
          <w:i/>
          <w:sz w:val="24"/>
          <w:szCs w:val="24"/>
        </w:rPr>
        <w:t>attorney name</w:t>
      </w:r>
      <w:r>
        <w:rPr>
          <w:rFonts w:ascii="Times New Roman" w:hAnsi="Times New Roman"/>
          <w:sz w:val="24"/>
          <w:szCs w:val="24"/>
        </w:rPr>
        <w:t>) ________________, Esq. of (</w:t>
      </w:r>
      <w:r w:rsidRPr="003C036A">
        <w:rPr>
          <w:rFonts w:ascii="Times New Roman" w:hAnsi="Times New Roman"/>
          <w:i/>
          <w:sz w:val="24"/>
          <w:szCs w:val="24"/>
        </w:rPr>
        <w:t>law firm/legal aid/other</w:t>
      </w:r>
      <w:r>
        <w:rPr>
          <w:rFonts w:ascii="Times New Roman" w:hAnsi="Times New Roman"/>
          <w:sz w:val="24"/>
          <w:szCs w:val="24"/>
        </w:rPr>
        <w:t>) _________________, and Plaintiff/Defendant, (</w:t>
      </w:r>
      <w:r w:rsidRPr="003C036A">
        <w:rPr>
          <w:rFonts w:ascii="Times New Roman" w:hAnsi="Times New Roman"/>
          <w:i/>
          <w:sz w:val="24"/>
          <w:szCs w:val="24"/>
        </w:rPr>
        <w:t>name</w:t>
      </w:r>
      <w:r>
        <w:rPr>
          <w:rFonts w:ascii="Times New Roman" w:hAnsi="Times New Roman"/>
          <w:sz w:val="24"/>
          <w:szCs w:val="24"/>
        </w:rPr>
        <w:t>) ________________, was present and represented by (</w:t>
      </w:r>
      <w:r w:rsidRPr="003C036A">
        <w:rPr>
          <w:rFonts w:ascii="Times New Roman" w:hAnsi="Times New Roman"/>
          <w:i/>
          <w:sz w:val="24"/>
          <w:szCs w:val="24"/>
        </w:rPr>
        <w:t>attorney name</w:t>
      </w:r>
      <w:r>
        <w:rPr>
          <w:rFonts w:ascii="Times New Roman" w:hAnsi="Times New Roman"/>
          <w:sz w:val="24"/>
          <w:szCs w:val="24"/>
        </w:rPr>
        <w:t>) ________________, Esq. of (</w:t>
      </w:r>
      <w:r w:rsidRPr="003C036A">
        <w:rPr>
          <w:rFonts w:ascii="Times New Roman" w:hAnsi="Times New Roman"/>
          <w:i/>
          <w:sz w:val="24"/>
          <w:szCs w:val="24"/>
        </w:rPr>
        <w:t>law firm/legal aid/other</w:t>
      </w:r>
      <w:r>
        <w:rPr>
          <w:rFonts w:ascii="Times New Roman" w:hAnsi="Times New Roman"/>
          <w:sz w:val="24"/>
          <w:szCs w:val="24"/>
        </w:rPr>
        <w:t xml:space="preserve">) _________________.  After reviewing the pleadings and papers on file, and based upon the testimony given, the Court hereby finds as follow and enters this </w:t>
      </w:r>
      <w:r>
        <w:rPr>
          <w:rFonts w:ascii="Times New Roman" w:hAnsi="Times New Roman"/>
          <w:b/>
          <w:sz w:val="24"/>
          <w:szCs w:val="24"/>
        </w:rPr>
        <w:t>DECREE OF DIVORCE</w:t>
      </w:r>
      <w:r>
        <w:rPr>
          <w:rFonts w:ascii="Times New Roman" w:hAnsi="Times New Roman"/>
          <w:sz w:val="24"/>
          <w:szCs w:val="24"/>
        </w:rPr>
        <w:t>:</w:t>
      </w:r>
    </w:p>
    <w:p w14:paraId="08087DA6" w14:textId="118649F5" w:rsidR="00501030" w:rsidRDefault="00501030" w:rsidP="00501030">
      <w:pPr>
        <w:spacing w:line="480" w:lineRule="auto"/>
        <w:ind w:firstLine="720"/>
        <w:rPr>
          <w:rFonts w:ascii="Times New Roman" w:hAnsi="Times New Roman"/>
          <w:sz w:val="24"/>
          <w:szCs w:val="24"/>
        </w:rPr>
      </w:pPr>
      <w:r w:rsidRPr="00CD4204">
        <w:rPr>
          <w:rFonts w:ascii="Times New Roman" w:hAnsi="Times New Roman"/>
          <w:sz w:val="24"/>
          <w:szCs w:val="24"/>
        </w:rPr>
        <w:lastRenderedPageBreak/>
        <w:t>The Court has complete jurisdiction in the premises, both as to the subject matter thereo</w:t>
      </w:r>
      <w:r>
        <w:rPr>
          <w:rFonts w:ascii="Times New Roman" w:hAnsi="Times New Roman"/>
          <w:sz w:val="24"/>
          <w:szCs w:val="24"/>
        </w:rPr>
        <w:t xml:space="preserve">f as well as the parties hereto. </w:t>
      </w:r>
      <w:r w:rsidRPr="00CD4204">
        <w:rPr>
          <w:rFonts w:ascii="Times New Roman" w:hAnsi="Times New Roman"/>
          <w:sz w:val="24"/>
          <w:szCs w:val="24"/>
        </w:rPr>
        <w:t xml:space="preserve"> Plaintiff</w:t>
      </w:r>
      <w:r>
        <w:rPr>
          <w:rFonts w:ascii="Times New Roman" w:hAnsi="Times New Roman"/>
          <w:sz w:val="24"/>
          <w:szCs w:val="24"/>
        </w:rPr>
        <w:t xml:space="preserve">/Defendant ___________________ </w:t>
      </w:r>
      <w:r w:rsidRPr="00CD4204">
        <w:rPr>
          <w:rFonts w:ascii="Times New Roman" w:hAnsi="Times New Roman"/>
          <w:sz w:val="24"/>
          <w:szCs w:val="24"/>
        </w:rPr>
        <w:t>is now and has been an actual bona fide resident of Clark County, Nevada and has been actually</w:t>
      </w:r>
      <w:r>
        <w:rPr>
          <w:rFonts w:ascii="Times New Roman" w:hAnsi="Times New Roman"/>
          <w:sz w:val="24"/>
          <w:szCs w:val="24"/>
        </w:rPr>
        <w:t xml:space="preserve"> physically</w:t>
      </w:r>
      <w:r w:rsidRPr="00CD4204">
        <w:rPr>
          <w:rFonts w:ascii="Times New Roman" w:hAnsi="Times New Roman"/>
          <w:sz w:val="24"/>
          <w:szCs w:val="24"/>
        </w:rPr>
        <w:t xml:space="preserve"> domiciled therein for more than six (6) weeks </w:t>
      </w:r>
      <w:r>
        <w:rPr>
          <w:rFonts w:ascii="Times New Roman" w:hAnsi="Times New Roman"/>
          <w:sz w:val="24"/>
          <w:szCs w:val="24"/>
        </w:rPr>
        <w:t>prior to the filing of this action</w:t>
      </w:r>
      <w:r w:rsidRPr="00CD4204">
        <w:rPr>
          <w:rFonts w:ascii="Times New Roman" w:hAnsi="Times New Roman"/>
          <w:sz w:val="24"/>
          <w:szCs w:val="24"/>
        </w:rPr>
        <w:t xml:space="preserve">. </w:t>
      </w:r>
    </w:p>
    <w:p w14:paraId="63CE573C" w14:textId="43089E3D" w:rsidR="00910149" w:rsidRDefault="00501030" w:rsidP="00501030">
      <w:pPr>
        <w:spacing w:line="480" w:lineRule="auto"/>
        <w:ind w:firstLine="720"/>
        <w:rPr>
          <w:rFonts w:ascii="Times New Roman" w:hAnsi="Times New Roman"/>
          <w:sz w:val="24"/>
          <w:szCs w:val="24"/>
        </w:rPr>
      </w:pPr>
      <w:r>
        <w:rPr>
          <w:rFonts w:ascii="Times New Roman" w:hAnsi="Times New Roman"/>
          <w:sz w:val="24"/>
          <w:szCs w:val="24"/>
        </w:rPr>
        <w:t>Plaintiff and Defendant were married on (</w:t>
      </w:r>
      <w:r w:rsidRPr="0018530E">
        <w:rPr>
          <w:rFonts w:ascii="Times New Roman" w:hAnsi="Times New Roman"/>
          <w:i/>
          <w:sz w:val="24"/>
          <w:szCs w:val="24"/>
        </w:rPr>
        <w:t>date</w:t>
      </w:r>
      <w:r>
        <w:rPr>
          <w:rFonts w:ascii="Times New Roman" w:hAnsi="Times New Roman"/>
          <w:sz w:val="24"/>
          <w:szCs w:val="24"/>
        </w:rPr>
        <w:t>) __________ in (</w:t>
      </w:r>
      <w:r w:rsidRPr="0018530E">
        <w:rPr>
          <w:rFonts w:ascii="Times New Roman" w:hAnsi="Times New Roman"/>
          <w:i/>
          <w:sz w:val="24"/>
          <w:szCs w:val="24"/>
        </w:rPr>
        <w:t>city</w:t>
      </w:r>
      <w:r>
        <w:rPr>
          <w:rFonts w:ascii="Times New Roman" w:hAnsi="Times New Roman"/>
          <w:sz w:val="24"/>
          <w:szCs w:val="24"/>
        </w:rPr>
        <w:t>) ______________, (</w:t>
      </w:r>
      <w:r w:rsidRPr="0018530E">
        <w:rPr>
          <w:rFonts w:ascii="Times New Roman" w:hAnsi="Times New Roman"/>
          <w:i/>
          <w:sz w:val="24"/>
          <w:szCs w:val="24"/>
        </w:rPr>
        <w:t>state or country</w:t>
      </w:r>
      <w:r>
        <w:rPr>
          <w:rFonts w:ascii="Times New Roman" w:hAnsi="Times New Roman"/>
          <w:sz w:val="24"/>
          <w:szCs w:val="24"/>
        </w:rPr>
        <w:t xml:space="preserve">) _____________ and have been and still are husband and wife. </w:t>
      </w:r>
      <w:r w:rsidR="005A0C7B">
        <w:rPr>
          <w:rFonts w:ascii="Times New Roman" w:hAnsi="Times New Roman"/>
          <w:sz w:val="24"/>
          <w:szCs w:val="24"/>
        </w:rPr>
        <w:t xml:space="preserve">The parties </w:t>
      </w:r>
      <w:r w:rsidR="002B6F10">
        <w:rPr>
          <w:rFonts w:ascii="Times New Roman" w:hAnsi="Times New Roman"/>
          <w:sz w:val="24"/>
          <w:szCs w:val="24"/>
        </w:rPr>
        <w:t>have</w:t>
      </w:r>
      <w:r w:rsidR="005A0C7B">
        <w:rPr>
          <w:rFonts w:ascii="Times New Roman" w:hAnsi="Times New Roman"/>
          <w:sz w:val="24"/>
          <w:szCs w:val="24"/>
        </w:rPr>
        <w:t xml:space="preserve"> </w:t>
      </w:r>
      <w:r w:rsidR="003C036A">
        <w:rPr>
          <w:rFonts w:ascii="Times New Roman" w:hAnsi="Times New Roman"/>
          <w:sz w:val="24"/>
          <w:szCs w:val="24"/>
        </w:rPr>
        <w:t>(</w:t>
      </w:r>
      <w:r w:rsidR="003C036A" w:rsidRPr="003C036A">
        <w:rPr>
          <w:rFonts w:ascii="Times New Roman" w:hAnsi="Times New Roman"/>
          <w:i/>
          <w:sz w:val="24"/>
          <w:szCs w:val="24"/>
        </w:rPr>
        <w:t>number</w:t>
      </w:r>
      <w:r w:rsidR="003C036A">
        <w:rPr>
          <w:rFonts w:ascii="Times New Roman" w:hAnsi="Times New Roman"/>
          <w:sz w:val="24"/>
          <w:szCs w:val="24"/>
        </w:rPr>
        <w:t>) _______</w:t>
      </w:r>
      <w:r w:rsidR="005A0C7B">
        <w:rPr>
          <w:rFonts w:ascii="Times New Roman" w:hAnsi="Times New Roman"/>
          <w:sz w:val="24"/>
          <w:szCs w:val="24"/>
        </w:rPr>
        <w:t xml:space="preserve"> minor child</w:t>
      </w:r>
      <w:r w:rsidR="003C036A">
        <w:rPr>
          <w:rFonts w:ascii="Times New Roman" w:hAnsi="Times New Roman"/>
          <w:sz w:val="24"/>
          <w:szCs w:val="24"/>
        </w:rPr>
        <w:t>(ren)</w:t>
      </w:r>
      <w:r w:rsidR="0018530E">
        <w:rPr>
          <w:rFonts w:ascii="Times New Roman" w:hAnsi="Times New Roman"/>
          <w:sz w:val="24"/>
          <w:szCs w:val="24"/>
        </w:rPr>
        <w:t xml:space="preserve"> who are the issue of this marriage or were adopted by the parties</w:t>
      </w:r>
      <w:r w:rsidR="005A0C7B">
        <w:rPr>
          <w:rFonts w:ascii="Times New Roman" w:hAnsi="Times New Roman"/>
          <w:sz w:val="24"/>
          <w:szCs w:val="24"/>
        </w:rPr>
        <w:t xml:space="preserve">: </w:t>
      </w:r>
      <w:r w:rsidR="003C036A">
        <w:rPr>
          <w:rFonts w:ascii="Times New Roman" w:hAnsi="Times New Roman"/>
          <w:sz w:val="24"/>
          <w:szCs w:val="24"/>
        </w:rPr>
        <w:t>(</w:t>
      </w:r>
      <w:r w:rsidR="003C036A" w:rsidRPr="003C036A">
        <w:rPr>
          <w:rFonts w:ascii="Times New Roman" w:hAnsi="Times New Roman"/>
          <w:i/>
          <w:sz w:val="24"/>
          <w:szCs w:val="24"/>
        </w:rPr>
        <w:t>name(s</w:t>
      </w:r>
      <w:r w:rsidR="003C036A">
        <w:rPr>
          <w:rFonts w:ascii="Times New Roman" w:hAnsi="Times New Roman"/>
          <w:sz w:val="24"/>
          <w:szCs w:val="24"/>
        </w:rPr>
        <w:t>)) _______________, born (</w:t>
      </w:r>
      <w:r w:rsidR="003C036A" w:rsidRPr="003C036A">
        <w:rPr>
          <w:rFonts w:ascii="Times New Roman" w:hAnsi="Times New Roman"/>
          <w:i/>
          <w:sz w:val="24"/>
          <w:szCs w:val="24"/>
        </w:rPr>
        <w:t>birth date</w:t>
      </w:r>
      <w:r w:rsidR="003C036A">
        <w:rPr>
          <w:rFonts w:ascii="Times New Roman" w:hAnsi="Times New Roman"/>
          <w:sz w:val="24"/>
          <w:szCs w:val="24"/>
        </w:rPr>
        <w:t>) ____________ (</w:t>
      </w:r>
      <w:r w:rsidR="003C036A" w:rsidRPr="003C036A">
        <w:rPr>
          <w:rFonts w:ascii="Times New Roman" w:hAnsi="Times New Roman"/>
          <w:i/>
          <w:sz w:val="24"/>
          <w:szCs w:val="24"/>
        </w:rPr>
        <w:t>add more if needed</w:t>
      </w:r>
      <w:r w:rsidR="003C036A">
        <w:rPr>
          <w:rFonts w:ascii="Times New Roman" w:hAnsi="Times New Roman"/>
          <w:sz w:val="24"/>
          <w:szCs w:val="24"/>
        </w:rPr>
        <w:t>)</w:t>
      </w:r>
      <w:r w:rsidR="005A0C7B">
        <w:rPr>
          <w:rFonts w:ascii="Times New Roman" w:hAnsi="Times New Roman"/>
          <w:sz w:val="24"/>
          <w:szCs w:val="24"/>
        </w:rPr>
        <w:t xml:space="preserve">. </w:t>
      </w:r>
      <w:r w:rsidR="0018530E">
        <w:rPr>
          <w:rFonts w:ascii="Times New Roman" w:hAnsi="Times New Roman"/>
          <w:sz w:val="24"/>
          <w:szCs w:val="24"/>
        </w:rPr>
        <w:t>(</w:t>
      </w:r>
      <w:r w:rsidR="0018530E" w:rsidRPr="0018530E">
        <w:rPr>
          <w:rFonts w:ascii="Times New Roman" w:hAnsi="Times New Roman"/>
          <w:i/>
          <w:sz w:val="24"/>
          <w:szCs w:val="24"/>
        </w:rPr>
        <w:t>Plaintiff/</w:t>
      </w:r>
      <w:proofErr w:type="gramStart"/>
      <w:r w:rsidR="0018530E" w:rsidRPr="0018530E">
        <w:rPr>
          <w:rFonts w:ascii="Times New Roman" w:hAnsi="Times New Roman"/>
          <w:i/>
          <w:sz w:val="24"/>
          <w:szCs w:val="24"/>
        </w:rPr>
        <w:t>Defendant</w:t>
      </w:r>
      <w:r w:rsidR="0018530E">
        <w:rPr>
          <w:rFonts w:ascii="Times New Roman" w:hAnsi="Times New Roman"/>
          <w:sz w:val="24"/>
          <w:szCs w:val="24"/>
        </w:rPr>
        <w:t>)_</w:t>
      </w:r>
      <w:proofErr w:type="gramEnd"/>
      <w:r w:rsidR="0018530E">
        <w:rPr>
          <w:rFonts w:ascii="Times New Roman" w:hAnsi="Times New Roman"/>
          <w:sz w:val="24"/>
          <w:szCs w:val="24"/>
        </w:rPr>
        <w:t>_______________ is</w:t>
      </w:r>
      <w:r w:rsidR="002B6F10">
        <w:rPr>
          <w:rFonts w:ascii="Times New Roman" w:hAnsi="Times New Roman"/>
          <w:sz w:val="24"/>
          <w:szCs w:val="24"/>
        </w:rPr>
        <w:t>/is</w:t>
      </w:r>
      <w:r w:rsidR="0018530E">
        <w:rPr>
          <w:rFonts w:ascii="Times New Roman" w:hAnsi="Times New Roman"/>
          <w:sz w:val="24"/>
          <w:szCs w:val="24"/>
        </w:rPr>
        <w:t xml:space="preserve"> not currently pregnant. </w:t>
      </w:r>
      <w:r w:rsidR="005A0C7B">
        <w:rPr>
          <w:rFonts w:ascii="Times New Roman" w:hAnsi="Times New Roman"/>
          <w:sz w:val="24"/>
          <w:szCs w:val="24"/>
        </w:rPr>
        <w:t>The habitual state of residence of the minor child</w:t>
      </w:r>
      <w:r w:rsidR="002B6F10">
        <w:rPr>
          <w:rFonts w:ascii="Times New Roman" w:hAnsi="Times New Roman"/>
          <w:sz w:val="24"/>
          <w:szCs w:val="24"/>
        </w:rPr>
        <w:t>(ren)</w:t>
      </w:r>
      <w:r w:rsidR="005A0C7B">
        <w:rPr>
          <w:rFonts w:ascii="Times New Roman" w:hAnsi="Times New Roman"/>
          <w:sz w:val="24"/>
          <w:szCs w:val="24"/>
        </w:rPr>
        <w:t xml:space="preserve"> has been the state of Nevada. </w:t>
      </w:r>
      <w:r w:rsidR="006741A5">
        <w:rPr>
          <w:rFonts w:ascii="Times New Roman" w:hAnsi="Times New Roman"/>
          <w:sz w:val="24"/>
          <w:szCs w:val="24"/>
        </w:rPr>
        <w:t>(</w:t>
      </w:r>
      <w:r w:rsidR="006741A5" w:rsidRPr="006741A5">
        <w:rPr>
          <w:rFonts w:ascii="Times New Roman" w:hAnsi="Times New Roman"/>
          <w:i/>
          <w:sz w:val="24"/>
          <w:szCs w:val="24"/>
        </w:rPr>
        <w:t xml:space="preserve">If </w:t>
      </w:r>
      <w:r>
        <w:rPr>
          <w:rFonts w:ascii="Times New Roman" w:hAnsi="Times New Roman"/>
          <w:i/>
          <w:sz w:val="24"/>
          <w:szCs w:val="24"/>
        </w:rPr>
        <w:t>Nevada is not the home state</w:t>
      </w:r>
      <w:r w:rsidR="006741A5" w:rsidRPr="006741A5">
        <w:rPr>
          <w:rFonts w:ascii="Times New Roman" w:hAnsi="Times New Roman"/>
          <w:i/>
          <w:sz w:val="24"/>
          <w:szCs w:val="24"/>
        </w:rPr>
        <w:t xml:space="preserve">, state </w:t>
      </w:r>
      <w:r>
        <w:rPr>
          <w:rFonts w:ascii="Times New Roman" w:hAnsi="Times New Roman"/>
          <w:i/>
          <w:sz w:val="24"/>
          <w:szCs w:val="24"/>
        </w:rPr>
        <w:t>such</w:t>
      </w:r>
      <w:r w:rsidR="006741A5" w:rsidRPr="006741A5">
        <w:rPr>
          <w:rFonts w:ascii="Times New Roman" w:hAnsi="Times New Roman"/>
          <w:i/>
          <w:sz w:val="24"/>
          <w:szCs w:val="24"/>
        </w:rPr>
        <w:t xml:space="preserve"> and therefore, Nevada does not have jurisdiction</w:t>
      </w:r>
      <w:r>
        <w:rPr>
          <w:rFonts w:ascii="Times New Roman" w:hAnsi="Times New Roman"/>
          <w:i/>
          <w:sz w:val="24"/>
          <w:szCs w:val="24"/>
        </w:rPr>
        <w:t xml:space="preserve"> over child custody and visitation</w:t>
      </w:r>
      <w:r w:rsidR="006741A5">
        <w:rPr>
          <w:rFonts w:ascii="Times New Roman" w:hAnsi="Times New Roman"/>
          <w:sz w:val="24"/>
          <w:szCs w:val="24"/>
        </w:rPr>
        <w:t xml:space="preserve">). </w:t>
      </w:r>
    </w:p>
    <w:p w14:paraId="7DF58776" w14:textId="19B9D381" w:rsidR="00623D70" w:rsidRPr="00036D71" w:rsidRDefault="00B405A5" w:rsidP="00082C6B">
      <w:pPr>
        <w:spacing w:line="480" w:lineRule="auto"/>
        <w:ind w:firstLine="720"/>
        <w:rPr>
          <w:rFonts w:ascii="Times New Roman" w:hAnsi="Times New Roman"/>
          <w:sz w:val="24"/>
          <w:szCs w:val="24"/>
        </w:rPr>
      </w:pPr>
      <w:r>
        <w:rPr>
          <w:rFonts w:ascii="Times New Roman" w:hAnsi="Times New Roman"/>
          <w:sz w:val="24"/>
          <w:szCs w:val="24"/>
        </w:rPr>
        <w:t xml:space="preserve">Now therefore, </w:t>
      </w:r>
      <w:r w:rsidR="00623D70" w:rsidRPr="00036D71">
        <w:rPr>
          <w:rFonts w:ascii="Times New Roman" w:hAnsi="Times New Roman"/>
          <w:b/>
          <w:sz w:val="24"/>
          <w:szCs w:val="24"/>
        </w:rPr>
        <w:t>IT IS ORDERED, ADJUDGED AND DECREED</w:t>
      </w:r>
      <w:r w:rsidR="00623D70" w:rsidRPr="00036D71">
        <w:rPr>
          <w:rFonts w:ascii="Times New Roman" w:hAnsi="Times New Roman"/>
          <w:sz w:val="24"/>
          <w:szCs w:val="24"/>
        </w:rPr>
        <w:t xml:space="preserve"> that the bonds of matrimony now and heretofore existing between the parties are hereby wholly dissolved, set aside and forever held for naught and an absolute Decree of Divorce is hereby granted</w:t>
      </w:r>
      <w:r w:rsidR="00804084">
        <w:rPr>
          <w:rFonts w:ascii="Times New Roman" w:hAnsi="Times New Roman"/>
          <w:sz w:val="24"/>
          <w:szCs w:val="24"/>
        </w:rPr>
        <w:t>, pursuant to the terms and records as placed on the record. T</w:t>
      </w:r>
      <w:r w:rsidR="00623D70" w:rsidRPr="00036D71">
        <w:rPr>
          <w:rFonts w:ascii="Times New Roman" w:hAnsi="Times New Roman"/>
          <w:sz w:val="24"/>
          <w:szCs w:val="24"/>
        </w:rPr>
        <w:t>he parties are hereby restored to the status of a single, unmarried person</w:t>
      </w:r>
      <w:r w:rsidR="00804084">
        <w:rPr>
          <w:rFonts w:ascii="Times New Roman" w:hAnsi="Times New Roman"/>
          <w:sz w:val="24"/>
          <w:szCs w:val="24"/>
        </w:rPr>
        <w:t>s</w:t>
      </w:r>
      <w:r w:rsidR="00623D70" w:rsidRPr="00036D71">
        <w:rPr>
          <w:rFonts w:ascii="Times New Roman" w:hAnsi="Times New Roman"/>
          <w:sz w:val="24"/>
          <w:szCs w:val="24"/>
        </w:rPr>
        <w:t>.</w:t>
      </w:r>
    </w:p>
    <w:p w14:paraId="4F5AC4EF" w14:textId="3C0AFB2C" w:rsidR="006741A5" w:rsidRDefault="00623D70" w:rsidP="00082C6B">
      <w:pPr>
        <w:spacing w:line="480" w:lineRule="auto"/>
        <w:ind w:firstLine="720"/>
        <w:rPr>
          <w:rFonts w:ascii="Times New Roman" w:hAnsi="Times New Roman"/>
          <w:sz w:val="24"/>
          <w:szCs w:val="24"/>
        </w:rPr>
      </w:pPr>
      <w:bookmarkStart w:id="0" w:name="_Hlk43474398"/>
      <w:r w:rsidRPr="00036D71">
        <w:rPr>
          <w:rFonts w:ascii="Times New Roman" w:hAnsi="Times New Roman"/>
          <w:b/>
          <w:sz w:val="24"/>
          <w:szCs w:val="24"/>
        </w:rPr>
        <w:t>IT IS FURTHER ORDERED, ADJUDGED AND DECREED</w:t>
      </w:r>
      <w:r w:rsidRPr="00036D71">
        <w:rPr>
          <w:rFonts w:ascii="Times New Roman" w:hAnsi="Times New Roman"/>
          <w:sz w:val="24"/>
          <w:szCs w:val="24"/>
        </w:rPr>
        <w:t xml:space="preserve"> that</w:t>
      </w:r>
      <w:r>
        <w:rPr>
          <w:rFonts w:ascii="Times New Roman" w:hAnsi="Times New Roman"/>
          <w:sz w:val="24"/>
          <w:szCs w:val="24"/>
        </w:rPr>
        <w:t xml:space="preserve"> P</w:t>
      </w:r>
      <w:r w:rsidR="00BD091E">
        <w:rPr>
          <w:rFonts w:ascii="Times New Roman" w:hAnsi="Times New Roman"/>
          <w:sz w:val="24"/>
          <w:szCs w:val="24"/>
        </w:rPr>
        <w:t>laintiff</w:t>
      </w:r>
      <w:r w:rsidR="0018530E">
        <w:rPr>
          <w:rFonts w:ascii="Times New Roman" w:hAnsi="Times New Roman"/>
          <w:sz w:val="24"/>
          <w:szCs w:val="24"/>
        </w:rPr>
        <w:t>/Defendant (</w:t>
      </w:r>
      <w:r w:rsidR="0018530E" w:rsidRPr="0018530E">
        <w:rPr>
          <w:rFonts w:ascii="Times New Roman" w:hAnsi="Times New Roman"/>
          <w:i/>
          <w:sz w:val="24"/>
          <w:szCs w:val="24"/>
        </w:rPr>
        <w:t>name</w:t>
      </w:r>
      <w:r w:rsidR="0018530E">
        <w:rPr>
          <w:rFonts w:ascii="Times New Roman" w:hAnsi="Times New Roman"/>
          <w:sz w:val="24"/>
          <w:szCs w:val="24"/>
        </w:rPr>
        <w:t>)</w:t>
      </w:r>
      <w:r w:rsidR="00BD091E">
        <w:rPr>
          <w:rFonts w:ascii="Times New Roman" w:hAnsi="Times New Roman"/>
          <w:sz w:val="24"/>
          <w:szCs w:val="24"/>
        </w:rPr>
        <w:t xml:space="preserve"> </w:t>
      </w:r>
      <w:r w:rsidR="0018530E">
        <w:rPr>
          <w:rFonts w:ascii="Times New Roman" w:hAnsi="Times New Roman"/>
          <w:sz w:val="24"/>
          <w:szCs w:val="24"/>
        </w:rPr>
        <w:t>_________________</w:t>
      </w:r>
      <w:r w:rsidR="00A44853">
        <w:rPr>
          <w:rFonts w:ascii="Times New Roman" w:hAnsi="Times New Roman"/>
          <w:sz w:val="24"/>
          <w:szCs w:val="24"/>
        </w:rPr>
        <w:t xml:space="preserve"> or the parties</w:t>
      </w:r>
      <w:r w:rsidR="00EB3FCD">
        <w:rPr>
          <w:rFonts w:ascii="Times New Roman" w:hAnsi="Times New Roman"/>
          <w:sz w:val="24"/>
          <w:szCs w:val="24"/>
        </w:rPr>
        <w:t>, is</w:t>
      </w:r>
      <w:r w:rsidR="0018530E">
        <w:rPr>
          <w:rFonts w:ascii="Times New Roman" w:hAnsi="Times New Roman"/>
          <w:sz w:val="24"/>
          <w:szCs w:val="24"/>
        </w:rPr>
        <w:t>/are</w:t>
      </w:r>
      <w:r w:rsidR="00BD091E">
        <w:rPr>
          <w:rFonts w:ascii="Times New Roman" w:hAnsi="Times New Roman"/>
          <w:sz w:val="24"/>
          <w:szCs w:val="24"/>
        </w:rPr>
        <w:t xml:space="preserve"> awarded </w:t>
      </w:r>
      <w:r w:rsidR="0018530E">
        <w:rPr>
          <w:rFonts w:ascii="Times New Roman" w:hAnsi="Times New Roman"/>
          <w:sz w:val="24"/>
          <w:szCs w:val="24"/>
        </w:rPr>
        <w:t>(</w:t>
      </w:r>
      <w:r w:rsidR="00BD091E" w:rsidRPr="0018530E">
        <w:rPr>
          <w:rFonts w:ascii="Times New Roman" w:hAnsi="Times New Roman"/>
          <w:i/>
          <w:sz w:val="24"/>
          <w:szCs w:val="24"/>
        </w:rPr>
        <w:t>sol</w:t>
      </w:r>
      <w:r w:rsidR="00F1062F">
        <w:rPr>
          <w:rFonts w:ascii="Times New Roman" w:hAnsi="Times New Roman"/>
          <w:i/>
          <w:sz w:val="24"/>
          <w:szCs w:val="24"/>
        </w:rPr>
        <w:t>e/joint</w:t>
      </w:r>
      <w:r w:rsidR="0018530E">
        <w:rPr>
          <w:rFonts w:ascii="Times New Roman" w:hAnsi="Times New Roman"/>
          <w:sz w:val="24"/>
          <w:szCs w:val="24"/>
        </w:rPr>
        <w:t>) __________</w:t>
      </w:r>
      <w:r w:rsidR="00BD091E">
        <w:rPr>
          <w:rFonts w:ascii="Times New Roman" w:hAnsi="Times New Roman"/>
          <w:sz w:val="24"/>
          <w:szCs w:val="24"/>
        </w:rPr>
        <w:t xml:space="preserve"> legal custody </w:t>
      </w:r>
      <w:r w:rsidR="006741A5">
        <w:rPr>
          <w:rFonts w:ascii="Times New Roman" w:hAnsi="Times New Roman"/>
          <w:sz w:val="24"/>
          <w:szCs w:val="24"/>
        </w:rPr>
        <w:t>of the minor child(ren)</w:t>
      </w:r>
      <w:r w:rsidR="00501030">
        <w:rPr>
          <w:rFonts w:ascii="Times New Roman" w:hAnsi="Times New Roman"/>
          <w:sz w:val="24"/>
          <w:szCs w:val="24"/>
        </w:rPr>
        <w:t>.</w:t>
      </w:r>
    </w:p>
    <w:p w14:paraId="6841E375" w14:textId="4430B2DB" w:rsidR="00623D70" w:rsidRDefault="006741A5" w:rsidP="00082C6B">
      <w:pPr>
        <w:spacing w:line="480" w:lineRule="auto"/>
        <w:ind w:firstLine="720"/>
        <w:rPr>
          <w:rFonts w:ascii="Times New Roman" w:hAnsi="Times New Roman"/>
          <w:sz w:val="24"/>
          <w:szCs w:val="24"/>
        </w:rPr>
      </w:pPr>
      <w:r w:rsidRPr="00036D71">
        <w:rPr>
          <w:rFonts w:ascii="Times New Roman" w:hAnsi="Times New Roman"/>
          <w:b/>
          <w:sz w:val="24"/>
          <w:szCs w:val="24"/>
        </w:rPr>
        <w:t>IT IS FURTHER ORDERED, ADJUDGED AND DECREED</w:t>
      </w:r>
      <w:r w:rsidRPr="00036D71">
        <w:rPr>
          <w:rFonts w:ascii="Times New Roman" w:hAnsi="Times New Roman"/>
          <w:sz w:val="24"/>
          <w:szCs w:val="24"/>
        </w:rPr>
        <w:t xml:space="preserve"> </w:t>
      </w:r>
      <w:r>
        <w:rPr>
          <w:rFonts w:ascii="Times New Roman" w:hAnsi="Times New Roman"/>
          <w:sz w:val="24"/>
          <w:szCs w:val="24"/>
        </w:rPr>
        <w:t>that Plaintiff/Defendant shall have/parties shall share</w:t>
      </w:r>
      <w:r w:rsidR="00BD091E">
        <w:rPr>
          <w:rFonts w:ascii="Times New Roman" w:hAnsi="Times New Roman"/>
          <w:sz w:val="24"/>
          <w:szCs w:val="24"/>
        </w:rPr>
        <w:t xml:space="preserve"> </w:t>
      </w:r>
      <w:r w:rsidR="0018530E">
        <w:rPr>
          <w:rFonts w:ascii="Times New Roman" w:hAnsi="Times New Roman"/>
          <w:sz w:val="24"/>
          <w:szCs w:val="24"/>
        </w:rPr>
        <w:t>(</w:t>
      </w:r>
      <w:r w:rsidR="0018530E" w:rsidRPr="0018530E">
        <w:rPr>
          <w:rFonts w:ascii="Times New Roman" w:hAnsi="Times New Roman"/>
          <w:i/>
          <w:sz w:val="24"/>
          <w:szCs w:val="24"/>
        </w:rPr>
        <w:t>sole/</w:t>
      </w:r>
      <w:r w:rsidR="00BD091E" w:rsidRPr="0018530E">
        <w:rPr>
          <w:rFonts w:ascii="Times New Roman" w:hAnsi="Times New Roman"/>
          <w:i/>
          <w:sz w:val="24"/>
          <w:szCs w:val="24"/>
        </w:rPr>
        <w:t>primary</w:t>
      </w:r>
      <w:r>
        <w:rPr>
          <w:rFonts w:ascii="Times New Roman" w:hAnsi="Times New Roman"/>
          <w:i/>
          <w:sz w:val="24"/>
          <w:szCs w:val="24"/>
        </w:rPr>
        <w:t>/joint</w:t>
      </w:r>
      <w:r w:rsidR="0018530E">
        <w:rPr>
          <w:rFonts w:ascii="Times New Roman" w:hAnsi="Times New Roman"/>
          <w:sz w:val="24"/>
          <w:szCs w:val="24"/>
        </w:rPr>
        <w:t>) _______________</w:t>
      </w:r>
      <w:r w:rsidR="00BD091E">
        <w:rPr>
          <w:rFonts w:ascii="Times New Roman" w:hAnsi="Times New Roman"/>
          <w:sz w:val="24"/>
          <w:szCs w:val="24"/>
        </w:rPr>
        <w:t xml:space="preserve"> physical custody</w:t>
      </w:r>
      <w:r w:rsidR="00623D70">
        <w:rPr>
          <w:rFonts w:ascii="Times New Roman" w:hAnsi="Times New Roman"/>
          <w:sz w:val="24"/>
          <w:szCs w:val="24"/>
        </w:rPr>
        <w:t xml:space="preserve"> of the minor child</w:t>
      </w:r>
      <w:r>
        <w:rPr>
          <w:rFonts w:ascii="Times New Roman" w:hAnsi="Times New Roman"/>
          <w:sz w:val="24"/>
          <w:szCs w:val="24"/>
        </w:rPr>
        <w:t>(ren)</w:t>
      </w:r>
      <w:r w:rsidR="00501030">
        <w:rPr>
          <w:rFonts w:ascii="Times New Roman" w:hAnsi="Times New Roman"/>
          <w:sz w:val="24"/>
          <w:szCs w:val="24"/>
        </w:rPr>
        <w:t>.</w:t>
      </w:r>
    </w:p>
    <w:p w14:paraId="42BFE927" w14:textId="2A5A2230" w:rsidR="00C2540F" w:rsidRPr="00C2540F" w:rsidRDefault="00C2540F" w:rsidP="00082C6B">
      <w:pPr>
        <w:spacing w:line="480" w:lineRule="auto"/>
        <w:ind w:firstLine="720"/>
        <w:rPr>
          <w:rFonts w:ascii="Times New Roman" w:hAnsi="Times New Roman"/>
          <w:sz w:val="24"/>
          <w:szCs w:val="24"/>
        </w:rPr>
      </w:pPr>
      <w:r>
        <w:rPr>
          <w:rFonts w:ascii="Times New Roman" w:hAnsi="Times New Roman"/>
          <w:b/>
          <w:sz w:val="24"/>
          <w:szCs w:val="24"/>
        </w:rPr>
        <w:lastRenderedPageBreak/>
        <w:t xml:space="preserve">IT IS FURTHER ORDERED, ADJUDGED AND DECREED </w:t>
      </w:r>
      <w:r>
        <w:rPr>
          <w:rFonts w:ascii="Times New Roman" w:hAnsi="Times New Roman"/>
          <w:sz w:val="24"/>
          <w:szCs w:val="24"/>
        </w:rPr>
        <w:t>that the Plaintiff</w:t>
      </w:r>
      <w:r w:rsidR="00566B11">
        <w:rPr>
          <w:rFonts w:ascii="Times New Roman" w:hAnsi="Times New Roman"/>
          <w:sz w:val="24"/>
          <w:szCs w:val="24"/>
        </w:rPr>
        <w:t>/Defendant</w:t>
      </w:r>
      <w:r>
        <w:rPr>
          <w:rFonts w:ascii="Times New Roman" w:hAnsi="Times New Roman"/>
          <w:sz w:val="24"/>
          <w:szCs w:val="24"/>
        </w:rPr>
        <w:t xml:space="preserve"> shall be granted permission/denied permission to relocate from the State of Nevada to the State of ___________. (</w:t>
      </w:r>
      <w:r w:rsidR="00AC0BBF">
        <w:rPr>
          <w:rFonts w:ascii="Times New Roman" w:hAnsi="Times New Roman"/>
          <w:i/>
          <w:sz w:val="24"/>
          <w:szCs w:val="24"/>
        </w:rPr>
        <w:t>O</w:t>
      </w:r>
      <w:r w:rsidRPr="00C2540F">
        <w:rPr>
          <w:rFonts w:ascii="Times New Roman" w:hAnsi="Times New Roman"/>
          <w:i/>
          <w:sz w:val="24"/>
          <w:szCs w:val="24"/>
        </w:rPr>
        <w:t>nly if applicable</w:t>
      </w:r>
      <w:r>
        <w:rPr>
          <w:rFonts w:ascii="Times New Roman" w:hAnsi="Times New Roman"/>
          <w:sz w:val="24"/>
          <w:szCs w:val="24"/>
        </w:rPr>
        <w:t xml:space="preserve">). </w:t>
      </w:r>
    </w:p>
    <w:p w14:paraId="57605B5A" w14:textId="234FD71B" w:rsidR="00623D70" w:rsidRPr="00501030" w:rsidRDefault="00623D70" w:rsidP="00082C6B">
      <w:pPr>
        <w:spacing w:line="480" w:lineRule="auto"/>
        <w:rPr>
          <w:rFonts w:ascii="Times New Roman" w:hAnsi="Times New Roman"/>
          <w:sz w:val="24"/>
          <w:szCs w:val="24"/>
        </w:rPr>
      </w:pPr>
      <w:r w:rsidRPr="00036D71">
        <w:rPr>
          <w:rFonts w:ascii="Times New Roman" w:hAnsi="Times New Roman"/>
          <w:sz w:val="24"/>
          <w:szCs w:val="24"/>
        </w:rPr>
        <w:tab/>
      </w:r>
      <w:r w:rsidR="00BD091E">
        <w:rPr>
          <w:rFonts w:ascii="Times New Roman" w:hAnsi="Times New Roman"/>
          <w:b/>
          <w:sz w:val="24"/>
          <w:szCs w:val="24"/>
        </w:rPr>
        <w:t>IT IS FURTHER ORDERED, ADJUDGED AND DECREED</w:t>
      </w:r>
      <w:r w:rsidR="00BD091E">
        <w:rPr>
          <w:rFonts w:ascii="Times New Roman" w:hAnsi="Times New Roman"/>
          <w:sz w:val="24"/>
          <w:szCs w:val="24"/>
        </w:rPr>
        <w:t xml:space="preserve"> </w:t>
      </w:r>
      <w:r w:rsidR="00401D5E">
        <w:rPr>
          <w:rFonts w:ascii="Times New Roman" w:hAnsi="Times New Roman"/>
          <w:sz w:val="24"/>
          <w:szCs w:val="24"/>
        </w:rPr>
        <w:t xml:space="preserve">that </w:t>
      </w:r>
      <w:r w:rsidR="00501030">
        <w:rPr>
          <w:rFonts w:ascii="Times New Roman" w:hAnsi="Times New Roman"/>
          <w:sz w:val="24"/>
          <w:szCs w:val="24"/>
        </w:rPr>
        <w:t xml:space="preserve">the parties shall exercise the following parenting time with the children </w:t>
      </w:r>
      <w:r w:rsidR="0018530E">
        <w:rPr>
          <w:rFonts w:ascii="Times New Roman" w:hAnsi="Times New Roman"/>
          <w:sz w:val="24"/>
          <w:szCs w:val="24"/>
        </w:rPr>
        <w:t>(</w:t>
      </w:r>
      <w:r w:rsidR="00501030">
        <w:rPr>
          <w:rFonts w:ascii="Times New Roman" w:hAnsi="Times New Roman"/>
          <w:i/>
          <w:iCs/>
          <w:sz w:val="24"/>
          <w:szCs w:val="24"/>
        </w:rPr>
        <w:t>describe timeshare, or attach parenting plan as an exhibit if one was reached through mediation</w:t>
      </w:r>
      <w:r w:rsidR="0018530E">
        <w:rPr>
          <w:rFonts w:ascii="Times New Roman" w:hAnsi="Times New Roman"/>
          <w:sz w:val="24"/>
          <w:szCs w:val="24"/>
        </w:rPr>
        <w:t>) __________________</w:t>
      </w:r>
      <w:r w:rsidR="00501030">
        <w:rPr>
          <w:rFonts w:ascii="Times New Roman" w:hAnsi="Times New Roman"/>
          <w:sz w:val="24"/>
          <w:szCs w:val="24"/>
        </w:rPr>
        <w:t xml:space="preserve">.  </w:t>
      </w:r>
      <w:r w:rsidR="0018530E" w:rsidRPr="00960B5E">
        <w:rPr>
          <w:rFonts w:ascii="Times New Roman" w:hAnsi="Times New Roman"/>
          <w:b/>
          <w:color w:val="FF0000"/>
          <w:sz w:val="24"/>
          <w:szCs w:val="24"/>
        </w:rPr>
        <w:t>OR</w:t>
      </w:r>
      <w:r w:rsidR="0018530E" w:rsidRPr="006741A5">
        <w:rPr>
          <w:rFonts w:ascii="Times New Roman" w:hAnsi="Times New Roman"/>
          <w:color w:val="FF0000"/>
          <w:sz w:val="24"/>
          <w:szCs w:val="24"/>
        </w:rPr>
        <w:t xml:space="preserve"> </w:t>
      </w:r>
      <w:r w:rsidR="0018530E">
        <w:rPr>
          <w:rFonts w:ascii="Times New Roman" w:hAnsi="Times New Roman"/>
          <w:sz w:val="24"/>
          <w:szCs w:val="24"/>
        </w:rPr>
        <w:t>that Plaintiff/Defendant</w:t>
      </w:r>
      <w:r w:rsidR="006741A5">
        <w:rPr>
          <w:rFonts w:ascii="Times New Roman" w:hAnsi="Times New Roman"/>
          <w:sz w:val="24"/>
          <w:szCs w:val="24"/>
        </w:rPr>
        <w:t xml:space="preserve"> shall not be awarded visitation </w:t>
      </w:r>
      <w:r w:rsidR="006741A5" w:rsidRPr="00960B5E">
        <w:rPr>
          <w:rFonts w:ascii="Times New Roman" w:hAnsi="Times New Roman"/>
          <w:b/>
          <w:color w:val="FF0000"/>
          <w:sz w:val="24"/>
          <w:szCs w:val="24"/>
        </w:rPr>
        <w:t>OR</w:t>
      </w:r>
      <w:r w:rsidR="006741A5" w:rsidRPr="006741A5">
        <w:rPr>
          <w:rFonts w:ascii="Times New Roman" w:hAnsi="Times New Roman"/>
          <w:color w:val="FF0000"/>
          <w:sz w:val="24"/>
          <w:szCs w:val="24"/>
        </w:rPr>
        <w:t xml:space="preserve"> </w:t>
      </w:r>
      <w:r w:rsidR="006741A5">
        <w:rPr>
          <w:rFonts w:ascii="Times New Roman" w:hAnsi="Times New Roman"/>
          <w:sz w:val="24"/>
          <w:szCs w:val="24"/>
        </w:rPr>
        <w:t>that Plaintiff/Defendant shall have visitation at the sole discretion of Plaintiff/Defendant.</w:t>
      </w:r>
      <w:r w:rsidR="00501030">
        <w:rPr>
          <w:rFonts w:ascii="Times New Roman" w:hAnsi="Times New Roman"/>
          <w:sz w:val="24"/>
          <w:szCs w:val="24"/>
        </w:rPr>
        <w:t xml:space="preserve">  This is in the best interest of the child because (</w:t>
      </w:r>
      <w:r w:rsidR="00501030">
        <w:rPr>
          <w:rFonts w:ascii="Times New Roman" w:hAnsi="Times New Roman"/>
          <w:i/>
          <w:iCs/>
          <w:sz w:val="24"/>
          <w:szCs w:val="24"/>
        </w:rPr>
        <w:t>describe any factors from NRS 125C.0035 that apply</w:t>
      </w:r>
      <w:r w:rsidR="00501030">
        <w:rPr>
          <w:rFonts w:ascii="Times New Roman" w:hAnsi="Times New Roman"/>
          <w:sz w:val="24"/>
          <w:szCs w:val="24"/>
        </w:rPr>
        <w:t xml:space="preserve">). </w:t>
      </w:r>
    </w:p>
    <w:p w14:paraId="269D71E6" w14:textId="77777777" w:rsidR="00C2540F" w:rsidRPr="00C2540F" w:rsidRDefault="00C2540F" w:rsidP="00082C6B">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IT IS FURTHER ORDERED, ADJUDGED AND DECREED </w:t>
      </w:r>
      <w:r>
        <w:rPr>
          <w:rFonts w:ascii="Times New Roman" w:hAnsi="Times New Roman"/>
          <w:sz w:val="24"/>
          <w:szCs w:val="24"/>
        </w:rPr>
        <w:t>that the holiday visitation, when in conflict with the weekly/monthly/ etc. visitation, shall take precedence and shall be as follows: (</w:t>
      </w:r>
      <w:r w:rsidRPr="00C2540F">
        <w:rPr>
          <w:rFonts w:ascii="Times New Roman" w:hAnsi="Times New Roman"/>
          <w:i/>
          <w:sz w:val="24"/>
          <w:szCs w:val="24"/>
        </w:rPr>
        <w:t>proposed holiday schedule</w:t>
      </w:r>
      <w:r>
        <w:rPr>
          <w:rFonts w:ascii="Times New Roman" w:hAnsi="Times New Roman"/>
          <w:sz w:val="24"/>
          <w:szCs w:val="24"/>
        </w:rPr>
        <w:t>) _______________________. (</w:t>
      </w:r>
      <w:r w:rsidRPr="00C2540F">
        <w:rPr>
          <w:rFonts w:ascii="Times New Roman" w:hAnsi="Times New Roman"/>
          <w:i/>
          <w:sz w:val="24"/>
          <w:szCs w:val="24"/>
        </w:rPr>
        <w:t>may need multiple provisions</w:t>
      </w:r>
      <w:r>
        <w:rPr>
          <w:rFonts w:ascii="Times New Roman" w:hAnsi="Times New Roman"/>
          <w:i/>
          <w:sz w:val="24"/>
          <w:szCs w:val="24"/>
        </w:rPr>
        <w:t>/paragraphs</w:t>
      </w:r>
      <w:r w:rsidRPr="00C2540F">
        <w:rPr>
          <w:rFonts w:ascii="Times New Roman" w:hAnsi="Times New Roman"/>
          <w:i/>
          <w:sz w:val="24"/>
          <w:szCs w:val="24"/>
        </w:rPr>
        <w:t xml:space="preserve"> if the holiday schedule is complex or nuanced</w:t>
      </w:r>
      <w:r>
        <w:rPr>
          <w:rFonts w:ascii="Times New Roman" w:hAnsi="Times New Roman"/>
          <w:sz w:val="24"/>
          <w:szCs w:val="24"/>
        </w:rPr>
        <w:t xml:space="preserve">). </w:t>
      </w:r>
    </w:p>
    <w:p w14:paraId="0127551B" w14:textId="11C1647F" w:rsidR="00C2540F" w:rsidRDefault="00623D70" w:rsidP="00082C6B">
      <w:pPr>
        <w:spacing w:line="480" w:lineRule="auto"/>
        <w:rPr>
          <w:rStyle w:val="Hyperlink"/>
          <w:rFonts w:ascii="Times New Roman" w:hAnsi="Times New Roman"/>
          <w:sz w:val="24"/>
          <w:szCs w:val="24"/>
        </w:rPr>
      </w:pPr>
      <w:r>
        <w:rPr>
          <w:rFonts w:ascii="Times New Roman" w:hAnsi="Times New Roman"/>
          <w:sz w:val="24"/>
          <w:szCs w:val="24"/>
        </w:rPr>
        <w:tab/>
      </w:r>
      <w:r w:rsidRPr="000010D8">
        <w:rPr>
          <w:rFonts w:ascii="Times New Roman" w:hAnsi="Times New Roman"/>
          <w:b/>
          <w:sz w:val="24"/>
          <w:szCs w:val="24"/>
        </w:rPr>
        <w:t>IT IS FURTHER ORDERED, ADJUDGED, AND DECREED</w:t>
      </w:r>
      <w:r w:rsidR="00DF57A2">
        <w:rPr>
          <w:rFonts w:ascii="Times New Roman" w:hAnsi="Times New Roman"/>
          <w:sz w:val="24"/>
          <w:szCs w:val="24"/>
        </w:rPr>
        <w:t xml:space="preserve"> that </w:t>
      </w:r>
      <w:r w:rsidR="00566B11">
        <w:rPr>
          <w:rFonts w:ascii="Times New Roman" w:hAnsi="Times New Roman"/>
          <w:sz w:val="24"/>
          <w:szCs w:val="24"/>
        </w:rPr>
        <w:t>child support is set in accordance with the child support guidelines in NAC 425</w:t>
      </w:r>
      <w:r w:rsidR="00501030">
        <w:rPr>
          <w:rFonts w:ascii="Times New Roman" w:hAnsi="Times New Roman"/>
          <w:sz w:val="24"/>
          <w:szCs w:val="24"/>
        </w:rPr>
        <w:t xml:space="preserve">.  Plaintiff’s gross monthly income is $_______ and Defendant’s gross monthly income is $________.  Plaintiff/Defendant is obligated to pay </w:t>
      </w:r>
      <w:r w:rsidR="00401D5E">
        <w:rPr>
          <w:rFonts w:ascii="Times New Roman" w:hAnsi="Times New Roman"/>
          <w:sz w:val="24"/>
          <w:szCs w:val="24"/>
        </w:rPr>
        <w:t>$</w:t>
      </w:r>
      <w:r w:rsidR="006741A5">
        <w:rPr>
          <w:rFonts w:ascii="Times New Roman" w:hAnsi="Times New Roman"/>
          <w:sz w:val="24"/>
          <w:szCs w:val="24"/>
        </w:rPr>
        <w:t>______</w:t>
      </w:r>
      <w:r w:rsidR="00C2540F">
        <w:rPr>
          <w:rFonts w:ascii="Times New Roman" w:hAnsi="Times New Roman"/>
          <w:sz w:val="24"/>
          <w:szCs w:val="24"/>
        </w:rPr>
        <w:t xml:space="preserve"> per month </w:t>
      </w:r>
      <w:r w:rsidR="00501030">
        <w:rPr>
          <w:rFonts w:ascii="Times New Roman" w:hAnsi="Times New Roman"/>
          <w:sz w:val="24"/>
          <w:szCs w:val="24"/>
        </w:rPr>
        <w:t>in child support</w:t>
      </w:r>
      <w:r w:rsidR="0023004B">
        <w:rPr>
          <w:rFonts w:ascii="Times New Roman" w:hAnsi="Times New Roman"/>
          <w:sz w:val="24"/>
          <w:szCs w:val="24"/>
        </w:rPr>
        <w:t xml:space="preserve"> under the current child support guidelines.  Plaintiff/Defendant shall pay the amount above </w:t>
      </w:r>
      <w:r w:rsidR="0023004B" w:rsidRPr="00D048D0">
        <w:rPr>
          <w:rFonts w:ascii="Times New Roman" w:hAnsi="Times New Roman"/>
          <w:b/>
          <w:bCs/>
          <w:color w:val="FF0000"/>
          <w:sz w:val="24"/>
          <w:szCs w:val="24"/>
        </w:rPr>
        <w:t>OR</w:t>
      </w:r>
      <w:r w:rsidR="0023004B">
        <w:rPr>
          <w:rFonts w:ascii="Times New Roman" w:hAnsi="Times New Roman"/>
          <w:sz w:val="24"/>
          <w:szCs w:val="24"/>
        </w:rPr>
        <w:t xml:space="preserve"> $________</w:t>
      </w:r>
      <w:r w:rsidR="00B16D56">
        <w:rPr>
          <w:rFonts w:ascii="Times New Roman" w:hAnsi="Times New Roman"/>
          <w:sz w:val="24"/>
          <w:szCs w:val="24"/>
        </w:rPr>
        <w:t xml:space="preserve"> per month</w:t>
      </w:r>
      <w:r w:rsidR="00501030">
        <w:rPr>
          <w:rFonts w:ascii="Times New Roman" w:hAnsi="Times New Roman"/>
          <w:sz w:val="24"/>
          <w:szCs w:val="24"/>
        </w:rPr>
        <w:t xml:space="preserve">, </w:t>
      </w:r>
      <w:r w:rsidR="0023004B">
        <w:rPr>
          <w:rFonts w:ascii="Times New Roman" w:hAnsi="Times New Roman"/>
          <w:sz w:val="24"/>
          <w:szCs w:val="24"/>
        </w:rPr>
        <w:t>based on the</w:t>
      </w:r>
      <w:r w:rsidR="00501030">
        <w:rPr>
          <w:rFonts w:ascii="Times New Roman" w:hAnsi="Times New Roman"/>
          <w:sz w:val="24"/>
          <w:szCs w:val="24"/>
        </w:rPr>
        <w:t xml:space="preserve"> following </w:t>
      </w:r>
      <w:r w:rsidR="0023004B">
        <w:rPr>
          <w:rFonts w:ascii="Times New Roman" w:hAnsi="Times New Roman"/>
          <w:sz w:val="24"/>
          <w:szCs w:val="24"/>
        </w:rPr>
        <w:t>adjustments pursuant to NAC 425.150 (</w:t>
      </w:r>
      <w:r w:rsidR="0023004B">
        <w:rPr>
          <w:rFonts w:ascii="Times New Roman" w:hAnsi="Times New Roman"/>
          <w:i/>
          <w:iCs/>
          <w:sz w:val="24"/>
          <w:szCs w:val="24"/>
        </w:rPr>
        <w:t>describe any basis for adjusting the standard amount</w:t>
      </w:r>
      <w:r w:rsidR="0023004B">
        <w:rPr>
          <w:rFonts w:ascii="Times New Roman" w:hAnsi="Times New Roman"/>
          <w:sz w:val="24"/>
          <w:szCs w:val="24"/>
        </w:rPr>
        <w:t xml:space="preserve">). </w:t>
      </w:r>
      <w:r w:rsidR="00501030">
        <w:rPr>
          <w:rFonts w:ascii="Times New Roman" w:hAnsi="Times New Roman"/>
          <w:sz w:val="24"/>
          <w:szCs w:val="24"/>
        </w:rPr>
        <w:t xml:space="preserve"> </w:t>
      </w:r>
      <w:r w:rsidR="00B16D56">
        <w:rPr>
          <w:rFonts w:ascii="Times New Roman" w:hAnsi="Times New Roman"/>
          <w:sz w:val="24"/>
          <w:szCs w:val="24"/>
        </w:rPr>
        <w:t xml:space="preserve">Child support shall be due on the _________ day of each month.  </w:t>
      </w:r>
      <w:r w:rsidR="0023004B">
        <w:rPr>
          <w:rFonts w:ascii="Times New Roman" w:hAnsi="Times New Roman"/>
          <w:sz w:val="24"/>
          <w:szCs w:val="24"/>
        </w:rPr>
        <w:t>(</w:t>
      </w:r>
      <w:r w:rsidR="0023004B">
        <w:rPr>
          <w:rFonts w:ascii="Times New Roman" w:hAnsi="Times New Roman"/>
          <w:i/>
          <w:iCs/>
          <w:sz w:val="24"/>
          <w:szCs w:val="24"/>
        </w:rPr>
        <w:t xml:space="preserve">check NAC 425 for any special language or correct percentages that may apply: the standard is </w:t>
      </w:r>
      <w:r w:rsidR="004551E4" w:rsidRPr="003B08A1">
        <w:rPr>
          <w:rFonts w:ascii="Times New Roman" w:hAnsi="Times New Roman"/>
          <w:i/>
          <w:sz w:val="24"/>
          <w:szCs w:val="24"/>
        </w:rPr>
        <w:t>16</w:t>
      </w:r>
      <w:r w:rsidR="00223978" w:rsidRPr="003B08A1">
        <w:rPr>
          <w:rFonts w:ascii="Times New Roman" w:hAnsi="Times New Roman"/>
          <w:i/>
          <w:sz w:val="24"/>
          <w:szCs w:val="24"/>
        </w:rPr>
        <w:t>%</w:t>
      </w:r>
      <w:r w:rsidR="003B08A1">
        <w:rPr>
          <w:rFonts w:ascii="Times New Roman" w:hAnsi="Times New Roman"/>
          <w:i/>
          <w:sz w:val="24"/>
          <w:szCs w:val="24"/>
        </w:rPr>
        <w:t xml:space="preserve"> for one child</w:t>
      </w:r>
      <w:r w:rsidR="004551E4" w:rsidRPr="003B08A1">
        <w:rPr>
          <w:rFonts w:ascii="Times New Roman" w:hAnsi="Times New Roman"/>
          <w:i/>
          <w:sz w:val="24"/>
          <w:szCs w:val="24"/>
        </w:rPr>
        <w:t>;</w:t>
      </w:r>
      <w:r w:rsidR="003B08A1">
        <w:rPr>
          <w:rFonts w:ascii="Times New Roman" w:hAnsi="Times New Roman"/>
          <w:i/>
          <w:sz w:val="24"/>
          <w:szCs w:val="24"/>
        </w:rPr>
        <w:t xml:space="preserve"> 22% </w:t>
      </w:r>
      <w:r w:rsidR="004551E4" w:rsidRPr="003B08A1">
        <w:rPr>
          <w:rFonts w:ascii="Times New Roman" w:hAnsi="Times New Roman"/>
          <w:i/>
          <w:sz w:val="24"/>
          <w:szCs w:val="24"/>
        </w:rPr>
        <w:t>for two children; 26% for three children; an addition 2% for each additional child</w:t>
      </w:r>
      <w:r w:rsidR="0023004B">
        <w:rPr>
          <w:rFonts w:ascii="Times New Roman" w:hAnsi="Times New Roman"/>
          <w:sz w:val="24"/>
          <w:szCs w:val="24"/>
        </w:rPr>
        <w:t>.</w:t>
      </w:r>
      <w:r w:rsidR="00C2540F">
        <w:rPr>
          <w:rFonts w:ascii="Times New Roman" w:hAnsi="Times New Roman"/>
          <w:sz w:val="24"/>
          <w:szCs w:val="24"/>
        </w:rPr>
        <w:t xml:space="preserve"> </w:t>
      </w:r>
      <w:r w:rsidR="009972BC" w:rsidRPr="009972BC">
        <w:rPr>
          <w:rFonts w:ascii="Times New Roman" w:hAnsi="Times New Roman"/>
          <w:i/>
          <w:sz w:val="24"/>
          <w:szCs w:val="24"/>
        </w:rPr>
        <w:t xml:space="preserve">If a parent </w:t>
      </w:r>
      <w:r w:rsidR="00566B11">
        <w:rPr>
          <w:rFonts w:ascii="Times New Roman" w:hAnsi="Times New Roman"/>
          <w:i/>
          <w:sz w:val="24"/>
          <w:szCs w:val="24"/>
        </w:rPr>
        <w:t xml:space="preserve">is low income or earns more than </w:t>
      </w:r>
      <w:r w:rsidR="009972BC" w:rsidRPr="009972BC">
        <w:rPr>
          <w:rFonts w:ascii="Times New Roman" w:hAnsi="Times New Roman"/>
          <w:i/>
          <w:sz w:val="24"/>
          <w:szCs w:val="24"/>
        </w:rPr>
        <w:t>$6,000/mo., the calculation is different</w:t>
      </w:r>
      <w:r w:rsidR="00566B11">
        <w:rPr>
          <w:rFonts w:ascii="Times New Roman" w:hAnsi="Times New Roman"/>
          <w:i/>
          <w:sz w:val="24"/>
          <w:szCs w:val="24"/>
        </w:rPr>
        <w:t xml:space="preserve">.  A </w:t>
      </w:r>
      <w:r w:rsidR="00566B11">
        <w:rPr>
          <w:rFonts w:ascii="Times New Roman" w:hAnsi="Times New Roman"/>
          <w:i/>
          <w:sz w:val="24"/>
          <w:szCs w:val="24"/>
        </w:rPr>
        <w:lastRenderedPageBreak/>
        <w:t>child support calculator is</w:t>
      </w:r>
      <w:r w:rsidR="009972BC" w:rsidRPr="009972BC">
        <w:rPr>
          <w:rFonts w:ascii="Times New Roman" w:hAnsi="Times New Roman"/>
          <w:i/>
          <w:sz w:val="24"/>
          <w:szCs w:val="24"/>
        </w:rPr>
        <w:t xml:space="preserve"> here:</w:t>
      </w:r>
      <w:r w:rsidR="009972BC">
        <w:rPr>
          <w:rFonts w:ascii="Times New Roman" w:hAnsi="Times New Roman"/>
          <w:sz w:val="24"/>
          <w:szCs w:val="24"/>
        </w:rPr>
        <w:t xml:space="preserve"> </w:t>
      </w:r>
      <w:hyperlink r:id="rId8" w:history="1">
        <w:r w:rsidR="00566B11" w:rsidRPr="00566B11">
          <w:rPr>
            <w:rStyle w:val="Hyperlink"/>
            <w:rFonts w:ascii="Times New Roman" w:hAnsi="Times New Roman"/>
            <w:sz w:val="24"/>
            <w:szCs w:val="24"/>
          </w:rPr>
          <w:t>https://nvchildsupportguidelinescalculator.azurewebsites.net/getobligation.aspx</w:t>
        </w:r>
      </w:hyperlink>
    </w:p>
    <w:p w14:paraId="5CF8AA66" w14:textId="45692861" w:rsidR="00AF56F2" w:rsidRDefault="00AF56F2" w:rsidP="00AF56F2">
      <w:pPr>
        <w:spacing w:line="480" w:lineRule="auto"/>
        <w:ind w:firstLine="720"/>
        <w:rPr>
          <w:rFonts w:ascii="Times New Roman" w:hAnsi="Times New Roman"/>
          <w:sz w:val="24"/>
          <w:szCs w:val="24"/>
        </w:rPr>
      </w:pPr>
      <w:r w:rsidRPr="00330815">
        <w:rPr>
          <w:rFonts w:ascii="Times New Roman" w:hAnsi="Times New Roman"/>
          <w:b/>
          <w:sz w:val="24"/>
          <w:szCs w:val="24"/>
        </w:rPr>
        <w:t>IT IS FURTHER ORDERED, ADJUDGED AND DECREED</w:t>
      </w:r>
      <w:r w:rsidRPr="0064197E">
        <w:rPr>
          <w:rFonts w:ascii="Times New Roman" w:hAnsi="Times New Roman"/>
          <w:sz w:val="24"/>
          <w:szCs w:val="24"/>
        </w:rPr>
        <w:t xml:space="preserve"> </w:t>
      </w:r>
      <w:r>
        <w:rPr>
          <w:rFonts w:ascii="Times New Roman" w:hAnsi="Times New Roman"/>
          <w:color w:val="000000" w:themeColor="text1"/>
          <w:sz w:val="24"/>
          <w:szCs w:val="24"/>
        </w:rPr>
        <w:t xml:space="preserve">that no child support arrearages exist </w:t>
      </w:r>
      <w:r w:rsidRPr="00960B5E">
        <w:rPr>
          <w:rFonts w:ascii="Times New Roman" w:hAnsi="Times New Roman"/>
          <w:b/>
          <w:color w:val="FF0000"/>
          <w:sz w:val="24"/>
          <w:szCs w:val="24"/>
        </w:rPr>
        <w:t>OR</w:t>
      </w:r>
      <w:r w:rsidRPr="00AF56F2">
        <w:rPr>
          <w:rFonts w:ascii="Times New Roman" w:hAnsi="Times New Roman"/>
          <w:color w:val="FF0000"/>
          <w:sz w:val="24"/>
          <w:szCs w:val="24"/>
        </w:rPr>
        <w:t xml:space="preserve"> </w:t>
      </w:r>
      <w:r>
        <w:rPr>
          <w:rFonts w:ascii="Times New Roman" w:hAnsi="Times New Roman"/>
          <w:color w:val="000000" w:themeColor="text1"/>
          <w:sz w:val="24"/>
          <w:szCs w:val="24"/>
        </w:rPr>
        <w:t xml:space="preserve">the entitled custodial parent waived his/her right to child support arrearages </w:t>
      </w:r>
      <w:r w:rsidRPr="00960B5E">
        <w:rPr>
          <w:rFonts w:ascii="Times New Roman" w:hAnsi="Times New Roman"/>
          <w:b/>
          <w:color w:val="FF0000"/>
          <w:sz w:val="24"/>
          <w:szCs w:val="24"/>
        </w:rPr>
        <w:t>OR</w:t>
      </w:r>
      <w:r w:rsidRPr="00AF56F2">
        <w:rPr>
          <w:rFonts w:ascii="Times New Roman" w:hAnsi="Times New Roman"/>
          <w:color w:val="FF0000"/>
          <w:sz w:val="24"/>
          <w:szCs w:val="24"/>
        </w:rPr>
        <w:t xml:space="preserve"> </w:t>
      </w:r>
      <w:r>
        <w:rPr>
          <w:rFonts w:ascii="Times New Roman" w:hAnsi="Times New Roman"/>
          <w:color w:val="000000" w:themeColor="text1"/>
          <w:sz w:val="24"/>
          <w:szCs w:val="24"/>
        </w:rPr>
        <w:t>Child support arrearages are being handled by the District Attorney, Family Support Division, case (</w:t>
      </w:r>
      <w:r w:rsidRPr="00AF56F2">
        <w:rPr>
          <w:rFonts w:ascii="Times New Roman" w:hAnsi="Times New Roman"/>
          <w:i/>
          <w:color w:val="000000" w:themeColor="text1"/>
          <w:sz w:val="24"/>
          <w:szCs w:val="24"/>
        </w:rPr>
        <w:t>insert case number</w:t>
      </w:r>
      <w:r>
        <w:rPr>
          <w:rFonts w:ascii="Times New Roman" w:hAnsi="Times New Roman"/>
          <w:color w:val="000000" w:themeColor="text1"/>
          <w:sz w:val="24"/>
          <w:szCs w:val="24"/>
        </w:rPr>
        <w:t xml:space="preserve">) R_______________ and shall continue as ordered in that case. </w:t>
      </w:r>
      <w:r w:rsidRPr="00960B5E">
        <w:rPr>
          <w:rFonts w:ascii="Times New Roman" w:hAnsi="Times New Roman"/>
          <w:b/>
          <w:color w:val="FF0000"/>
          <w:sz w:val="24"/>
          <w:szCs w:val="24"/>
        </w:rPr>
        <w:t>OR</w:t>
      </w:r>
      <w:r w:rsidRPr="00AF56F2">
        <w:rPr>
          <w:rFonts w:ascii="Times New Roman" w:hAnsi="Times New Roman"/>
          <w:color w:val="FF0000"/>
          <w:sz w:val="24"/>
          <w:szCs w:val="24"/>
        </w:rPr>
        <w:t xml:space="preserve"> </w:t>
      </w:r>
      <w:r>
        <w:rPr>
          <w:rFonts w:ascii="Times New Roman" w:hAnsi="Times New Roman"/>
          <w:color w:val="000000" w:themeColor="text1"/>
          <w:sz w:val="24"/>
          <w:szCs w:val="24"/>
        </w:rPr>
        <w:t>Back child support shall be paid by (</w:t>
      </w:r>
      <w:r w:rsidRPr="00AF56F2">
        <w:rPr>
          <w:rFonts w:ascii="Times New Roman" w:hAnsi="Times New Roman"/>
          <w:i/>
          <w:color w:val="000000" w:themeColor="text1"/>
          <w:sz w:val="24"/>
          <w:szCs w:val="24"/>
        </w:rPr>
        <w:t>name of parent who will pay back child support</w:t>
      </w:r>
      <w:r>
        <w:rPr>
          <w:rFonts w:ascii="Times New Roman" w:hAnsi="Times New Roman"/>
          <w:color w:val="000000" w:themeColor="text1"/>
          <w:sz w:val="24"/>
          <w:szCs w:val="24"/>
        </w:rPr>
        <w:t>) ________________ in the total amount of $__________, which amount is reduced to judgment</w:t>
      </w:r>
      <w:r w:rsidR="00C2540F">
        <w:rPr>
          <w:rFonts w:ascii="Times New Roman" w:hAnsi="Times New Roman"/>
          <w:color w:val="000000" w:themeColor="text1"/>
          <w:sz w:val="24"/>
          <w:szCs w:val="24"/>
        </w:rPr>
        <w:t xml:space="preserve">. </w:t>
      </w:r>
    </w:p>
    <w:p w14:paraId="4AADF0BC" w14:textId="6E3EF80A" w:rsidR="00623D70" w:rsidRDefault="00623D70" w:rsidP="0023004B">
      <w:pPr>
        <w:spacing w:line="480" w:lineRule="auto"/>
        <w:ind w:firstLine="720"/>
        <w:rPr>
          <w:rFonts w:ascii="Times New Roman" w:hAnsi="Times New Roman"/>
          <w:sz w:val="24"/>
          <w:szCs w:val="24"/>
        </w:rPr>
      </w:pPr>
      <w:r w:rsidRPr="00DF57A2">
        <w:rPr>
          <w:rFonts w:ascii="Times New Roman" w:hAnsi="Times New Roman"/>
          <w:b/>
          <w:sz w:val="24"/>
          <w:szCs w:val="24"/>
        </w:rPr>
        <w:t>IT IS FURTHER ORDERED, ADJUDGED AND DECREED</w:t>
      </w:r>
      <w:r w:rsidR="00D974D2">
        <w:rPr>
          <w:rFonts w:ascii="Times New Roman" w:hAnsi="Times New Roman"/>
          <w:sz w:val="24"/>
          <w:szCs w:val="24"/>
        </w:rPr>
        <w:t xml:space="preserve"> that there is</w:t>
      </w:r>
      <w:r>
        <w:rPr>
          <w:rFonts w:ascii="Times New Roman" w:hAnsi="Times New Roman"/>
          <w:sz w:val="24"/>
          <w:szCs w:val="24"/>
        </w:rPr>
        <w:t xml:space="preserve"> an immediate </w:t>
      </w:r>
      <w:r w:rsidRPr="00DC6013">
        <w:rPr>
          <w:rFonts w:ascii="Times New Roman" w:hAnsi="Times New Roman"/>
          <w:sz w:val="24"/>
          <w:szCs w:val="24"/>
        </w:rPr>
        <w:t xml:space="preserve">wage assignment for child support, to attach any sums that may be earned by </w:t>
      </w:r>
      <w:r w:rsidR="003B08A1">
        <w:rPr>
          <w:rFonts w:ascii="Times New Roman" w:hAnsi="Times New Roman"/>
          <w:sz w:val="24"/>
          <w:szCs w:val="24"/>
        </w:rPr>
        <w:t>Plaintiff/</w:t>
      </w:r>
      <w:r w:rsidRPr="00DC6013">
        <w:rPr>
          <w:rFonts w:ascii="Times New Roman" w:hAnsi="Times New Roman"/>
          <w:sz w:val="24"/>
          <w:szCs w:val="24"/>
        </w:rPr>
        <w:t>Defendant</w:t>
      </w:r>
      <w:r w:rsidR="00DF57A2">
        <w:rPr>
          <w:rFonts w:ascii="Times New Roman" w:hAnsi="Times New Roman"/>
          <w:sz w:val="24"/>
          <w:szCs w:val="24"/>
        </w:rPr>
        <w:t xml:space="preserve">, </w:t>
      </w:r>
      <w:r w:rsidR="00F1062F">
        <w:rPr>
          <w:rFonts w:ascii="Times New Roman" w:hAnsi="Times New Roman"/>
          <w:sz w:val="24"/>
          <w:szCs w:val="24"/>
        </w:rPr>
        <w:t>(</w:t>
      </w:r>
      <w:r w:rsidR="00F1062F" w:rsidRPr="00F1062F">
        <w:rPr>
          <w:rFonts w:ascii="Times New Roman" w:hAnsi="Times New Roman"/>
          <w:i/>
          <w:sz w:val="24"/>
          <w:szCs w:val="24"/>
        </w:rPr>
        <w:t>name</w:t>
      </w:r>
      <w:r w:rsidR="00F1062F">
        <w:rPr>
          <w:rFonts w:ascii="Times New Roman" w:hAnsi="Times New Roman"/>
          <w:sz w:val="24"/>
          <w:szCs w:val="24"/>
        </w:rPr>
        <w:t>)</w:t>
      </w:r>
      <w:r w:rsidR="003B08A1">
        <w:rPr>
          <w:rFonts w:ascii="Times New Roman" w:hAnsi="Times New Roman"/>
          <w:sz w:val="24"/>
          <w:szCs w:val="24"/>
        </w:rPr>
        <w:t>_________________</w:t>
      </w:r>
      <w:r>
        <w:rPr>
          <w:rFonts w:ascii="Times New Roman" w:hAnsi="Times New Roman"/>
          <w:sz w:val="24"/>
          <w:szCs w:val="24"/>
        </w:rPr>
        <w:t>,</w:t>
      </w:r>
      <w:r w:rsidRPr="00DC6013">
        <w:rPr>
          <w:rFonts w:ascii="Times New Roman" w:hAnsi="Times New Roman"/>
          <w:sz w:val="24"/>
          <w:szCs w:val="24"/>
        </w:rPr>
        <w:t xml:space="preserve"> to satisfy </w:t>
      </w:r>
      <w:r w:rsidR="003B08A1">
        <w:rPr>
          <w:rFonts w:ascii="Times New Roman" w:hAnsi="Times New Roman"/>
          <w:sz w:val="24"/>
          <w:szCs w:val="24"/>
        </w:rPr>
        <w:t>Plaintiff’s/</w:t>
      </w:r>
      <w:r w:rsidRPr="00DC6013">
        <w:rPr>
          <w:rFonts w:ascii="Times New Roman" w:hAnsi="Times New Roman"/>
          <w:sz w:val="24"/>
          <w:szCs w:val="24"/>
        </w:rPr>
        <w:t xml:space="preserve">Defendant’s child support obligations. </w:t>
      </w:r>
    </w:p>
    <w:p w14:paraId="73966147" w14:textId="37834EE1" w:rsidR="0023004B" w:rsidRPr="0023004B" w:rsidRDefault="0023004B" w:rsidP="0023004B">
      <w:pPr>
        <w:keepLines/>
        <w:spacing w:line="480" w:lineRule="auto"/>
        <w:ind w:right="90" w:firstLine="720"/>
        <w:rPr>
          <w:rFonts w:ascii="Times New Roman" w:hAnsi="Times New Roman"/>
          <w:color w:val="000000"/>
          <w:sz w:val="24"/>
          <w:szCs w:val="24"/>
        </w:rPr>
      </w:pPr>
      <w:r w:rsidRPr="00330815">
        <w:rPr>
          <w:rFonts w:ascii="Times New Roman" w:hAnsi="Times New Roman"/>
          <w:b/>
          <w:sz w:val="24"/>
          <w:szCs w:val="24"/>
        </w:rPr>
        <w:t xml:space="preserve">IT IS FURTHER ORDERED, ADJUDGED AND </w:t>
      </w:r>
      <w:proofErr w:type="gramStart"/>
      <w:r w:rsidRPr="00330815">
        <w:rPr>
          <w:rFonts w:ascii="Times New Roman" w:hAnsi="Times New Roman"/>
          <w:b/>
          <w:sz w:val="24"/>
          <w:szCs w:val="24"/>
        </w:rPr>
        <w:t>DECREED</w:t>
      </w:r>
      <w:r w:rsidRPr="0064197E">
        <w:rPr>
          <w:rFonts w:ascii="Times New Roman" w:hAnsi="Times New Roman"/>
          <w:sz w:val="24"/>
          <w:szCs w:val="24"/>
        </w:rPr>
        <w:t xml:space="preserve"> </w:t>
      </w:r>
      <w:r w:rsidRPr="0064197E">
        <w:rPr>
          <w:rFonts w:ascii="Times New Roman" w:hAnsi="Times New Roman"/>
          <w:color w:val="000000" w:themeColor="text1"/>
          <w:sz w:val="24"/>
          <w:szCs w:val="24"/>
        </w:rPr>
        <w:t xml:space="preserve"> </w:t>
      </w:r>
      <w:r>
        <w:rPr>
          <w:rFonts w:ascii="Times New Roman" w:hAnsi="Times New Roman"/>
          <w:color w:val="000000" w:themeColor="text1"/>
          <w:sz w:val="24"/>
          <w:szCs w:val="24"/>
        </w:rPr>
        <w:t>that</w:t>
      </w:r>
      <w:proofErr w:type="gramEnd"/>
      <w:r>
        <w:rPr>
          <w:rFonts w:ascii="Times New Roman" w:hAnsi="Times New Roman"/>
          <w:color w:val="000000" w:themeColor="text1"/>
          <w:sz w:val="24"/>
          <w:szCs w:val="24"/>
        </w:rPr>
        <w:t xml:space="preserve"> t</w:t>
      </w:r>
      <w:r w:rsidRPr="0023004B">
        <w:rPr>
          <w:rFonts w:ascii="Times New Roman" w:hAnsi="Times New Roman"/>
          <w:color w:val="000000"/>
          <w:sz w:val="24"/>
          <w:szCs w:val="24"/>
        </w:rPr>
        <w:t>here are no child care costs for either parent</w:t>
      </w:r>
      <w:r>
        <w:rPr>
          <w:rFonts w:ascii="Times New Roman" w:hAnsi="Times New Roman"/>
          <w:color w:val="000000"/>
          <w:sz w:val="24"/>
          <w:szCs w:val="24"/>
        </w:rPr>
        <w:t xml:space="preserve"> </w:t>
      </w:r>
      <w:r w:rsidRPr="00D048D0">
        <w:rPr>
          <w:rFonts w:ascii="Times New Roman" w:hAnsi="Times New Roman"/>
          <w:b/>
          <w:bCs/>
          <w:color w:val="FF0000"/>
          <w:sz w:val="24"/>
          <w:szCs w:val="24"/>
        </w:rPr>
        <w:t>OR</w:t>
      </w:r>
      <w:r w:rsidRPr="00D048D0">
        <w:rPr>
          <w:rFonts w:ascii="Times New Roman" w:hAnsi="Times New Roman"/>
          <w:b/>
          <w:bCs/>
          <w:color w:val="000000"/>
          <w:sz w:val="24"/>
          <w:szCs w:val="24"/>
        </w:rPr>
        <w:t xml:space="preserve"> </w:t>
      </w:r>
      <w:r>
        <w:rPr>
          <w:rFonts w:ascii="Times New Roman" w:hAnsi="Times New Roman"/>
          <w:color w:val="000000"/>
          <w:sz w:val="24"/>
          <w:szCs w:val="24"/>
        </w:rPr>
        <w:t>t</w:t>
      </w:r>
      <w:r w:rsidRPr="0023004B">
        <w:rPr>
          <w:rFonts w:ascii="Times New Roman" w:hAnsi="Times New Roman"/>
          <w:color w:val="000000"/>
          <w:sz w:val="24"/>
          <w:szCs w:val="24"/>
        </w:rPr>
        <w:t>he monthly child care costs for the child(ren) are: $_________</w:t>
      </w:r>
      <w:r>
        <w:rPr>
          <w:rFonts w:ascii="Times New Roman" w:hAnsi="Times New Roman"/>
          <w:color w:val="000000"/>
          <w:sz w:val="24"/>
          <w:szCs w:val="24"/>
        </w:rPr>
        <w:t xml:space="preserve"> which will be paid by P</w:t>
      </w:r>
      <w:r w:rsidRPr="0023004B">
        <w:rPr>
          <w:rFonts w:ascii="Times New Roman" w:hAnsi="Times New Roman"/>
          <w:color w:val="000000"/>
          <w:sz w:val="24"/>
          <w:szCs w:val="24"/>
        </w:rPr>
        <w:t xml:space="preserve">laintiff </w:t>
      </w:r>
      <w:r>
        <w:rPr>
          <w:rFonts w:ascii="Times New Roman" w:hAnsi="Times New Roman"/>
          <w:color w:val="000000"/>
          <w:sz w:val="24"/>
          <w:szCs w:val="24"/>
        </w:rPr>
        <w:t>/</w:t>
      </w:r>
      <w:r w:rsidRPr="0023004B">
        <w:rPr>
          <w:rFonts w:ascii="Times New Roman" w:hAnsi="Times New Roman"/>
          <w:color w:val="000000"/>
          <w:sz w:val="24"/>
          <w:szCs w:val="24"/>
        </w:rPr>
        <w:t xml:space="preserve">Defendant </w:t>
      </w:r>
      <w:r>
        <w:rPr>
          <w:rFonts w:ascii="Times New Roman" w:hAnsi="Times New Roman"/>
          <w:color w:val="000000"/>
          <w:sz w:val="24"/>
          <w:szCs w:val="24"/>
        </w:rPr>
        <w:t>/</w:t>
      </w:r>
      <w:r w:rsidRPr="0023004B">
        <w:rPr>
          <w:rFonts w:ascii="Times New Roman" w:hAnsi="Times New Roman"/>
          <w:color w:val="000000"/>
          <w:sz w:val="24"/>
          <w:szCs w:val="24"/>
        </w:rPr>
        <w:t xml:space="preserve">both parents equally. </w:t>
      </w:r>
    </w:p>
    <w:p w14:paraId="466230E7" w14:textId="46857902" w:rsidR="0023004B" w:rsidRPr="0023004B" w:rsidRDefault="0023004B" w:rsidP="0023004B">
      <w:pPr>
        <w:tabs>
          <w:tab w:val="num" w:pos="1080"/>
        </w:tabs>
        <w:spacing w:line="480" w:lineRule="auto"/>
        <w:ind w:firstLine="720"/>
        <w:rPr>
          <w:rFonts w:ascii="Times New Roman" w:hAnsi="Times New Roman"/>
          <w:color w:val="000000"/>
          <w:sz w:val="24"/>
          <w:szCs w:val="24"/>
        </w:rPr>
      </w:pPr>
      <w:r w:rsidRPr="00330815">
        <w:rPr>
          <w:rFonts w:ascii="Times New Roman" w:hAnsi="Times New Roman"/>
          <w:b/>
          <w:sz w:val="24"/>
          <w:szCs w:val="24"/>
        </w:rPr>
        <w:t>IT IS FURTHER ORDERED, ADJUDGED AND DECREED</w:t>
      </w:r>
      <w:r w:rsidRPr="0064197E">
        <w:rPr>
          <w:rFonts w:ascii="Times New Roman" w:hAnsi="Times New Roman"/>
          <w:sz w:val="24"/>
          <w:szCs w:val="24"/>
        </w:rPr>
        <w:t xml:space="preserve"> </w:t>
      </w:r>
      <w:r w:rsidRPr="0023004B">
        <w:rPr>
          <w:rFonts w:ascii="Times New Roman" w:hAnsi="Times New Roman"/>
          <w:color w:val="000000"/>
          <w:sz w:val="24"/>
          <w:szCs w:val="24"/>
        </w:rPr>
        <w:t>that</w:t>
      </w:r>
      <w:r w:rsidRPr="0023004B">
        <w:rPr>
          <w:rFonts w:ascii="Times New Roman" w:hAnsi="Times New Roman"/>
          <w:b/>
          <w:color w:val="000000"/>
          <w:sz w:val="24"/>
          <w:szCs w:val="24"/>
        </w:rPr>
        <w:t xml:space="preserve"> </w:t>
      </w:r>
      <w:r w:rsidRPr="0023004B">
        <w:rPr>
          <w:rFonts w:ascii="Times New Roman" w:hAnsi="Times New Roman"/>
          <w:color w:val="000000"/>
          <w:sz w:val="24"/>
          <w:szCs w:val="24"/>
        </w:rPr>
        <w:t>medical support for the child(ren) shall be provided through</w:t>
      </w:r>
      <w:r>
        <w:rPr>
          <w:rFonts w:ascii="Times New Roman" w:hAnsi="Times New Roman"/>
          <w:color w:val="000000"/>
          <w:sz w:val="24"/>
          <w:szCs w:val="24"/>
        </w:rPr>
        <w:t xml:space="preserve"> </w:t>
      </w:r>
      <w:r w:rsidRPr="0023004B">
        <w:rPr>
          <w:rFonts w:ascii="Times New Roman" w:hAnsi="Times New Roman"/>
          <w:color w:val="000000"/>
          <w:sz w:val="24"/>
          <w:szCs w:val="24"/>
        </w:rPr>
        <w:t>Medicaid</w:t>
      </w:r>
      <w:r>
        <w:rPr>
          <w:rFonts w:ascii="Times New Roman" w:hAnsi="Times New Roman"/>
          <w:color w:val="000000"/>
          <w:sz w:val="24"/>
          <w:szCs w:val="24"/>
        </w:rPr>
        <w:t xml:space="preserve"> </w:t>
      </w:r>
      <w:r w:rsidRPr="00D048D0">
        <w:rPr>
          <w:rFonts w:ascii="Times New Roman" w:hAnsi="Times New Roman"/>
          <w:b/>
          <w:bCs/>
          <w:color w:val="FF0000"/>
          <w:sz w:val="24"/>
          <w:szCs w:val="24"/>
        </w:rPr>
        <w:t>OR</w:t>
      </w:r>
      <w:r>
        <w:rPr>
          <w:rFonts w:ascii="Times New Roman" w:hAnsi="Times New Roman"/>
          <w:color w:val="000000"/>
          <w:sz w:val="24"/>
          <w:szCs w:val="24"/>
        </w:rPr>
        <w:t xml:space="preserve"> </w:t>
      </w:r>
      <w:r w:rsidRPr="0023004B">
        <w:rPr>
          <w:rFonts w:ascii="Times New Roman" w:hAnsi="Times New Roman"/>
          <w:color w:val="000000"/>
          <w:sz w:val="24"/>
          <w:szCs w:val="24"/>
        </w:rPr>
        <w:t xml:space="preserve">Private / Employer insurance.  The monthly premium should be paid by </w:t>
      </w:r>
      <w:r>
        <w:rPr>
          <w:rFonts w:ascii="Times New Roman" w:hAnsi="Times New Roman"/>
          <w:color w:val="000000"/>
          <w:sz w:val="24"/>
          <w:szCs w:val="24"/>
        </w:rPr>
        <w:t>P</w:t>
      </w:r>
      <w:r w:rsidRPr="0023004B">
        <w:rPr>
          <w:rFonts w:ascii="Times New Roman" w:hAnsi="Times New Roman"/>
          <w:color w:val="000000"/>
          <w:sz w:val="24"/>
          <w:szCs w:val="24"/>
        </w:rPr>
        <w:t xml:space="preserve">laintiff </w:t>
      </w:r>
      <w:r>
        <w:rPr>
          <w:rFonts w:ascii="Times New Roman" w:hAnsi="Times New Roman"/>
          <w:color w:val="000000"/>
          <w:sz w:val="24"/>
          <w:szCs w:val="24"/>
        </w:rPr>
        <w:t>/</w:t>
      </w:r>
      <w:r w:rsidRPr="0023004B">
        <w:rPr>
          <w:rFonts w:ascii="Times New Roman" w:hAnsi="Times New Roman"/>
          <w:color w:val="000000"/>
          <w:sz w:val="24"/>
          <w:szCs w:val="24"/>
        </w:rPr>
        <w:t xml:space="preserve">Defendant </w:t>
      </w:r>
      <w:r>
        <w:rPr>
          <w:rFonts w:ascii="Times New Roman" w:hAnsi="Times New Roman"/>
          <w:color w:val="000000"/>
          <w:sz w:val="24"/>
          <w:szCs w:val="24"/>
        </w:rPr>
        <w:t>/</w:t>
      </w:r>
      <w:r w:rsidRPr="0023004B">
        <w:rPr>
          <w:rFonts w:ascii="Times New Roman" w:hAnsi="Times New Roman"/>
          <w:color w:val="000000"/>
          <w:sz w:val="24"/>
          <w:szCs w:val="24"/>
        </w:rPr>
        <w:t xml:space="preserve">both parents equally. </w:t>
      </w:r>
    </w:p>
    <w:p w14:paraId="7C536561" w14:textId="2B2D03B4" w:rsidR="003A394F" w:rsidRDefault="003A394F" w:rsidP="0023004B">
      <w:pPr>
        <w:spacing w:line="480" w:lineRule="auto"/>
        <w:ind w:firstLine="720"/>
        <w:rPr>
          <w:rFonts w:ascii="Times New Roman" w:hAnsi="Times New Roman"/>
          <w:sz w:val="24"/>
          <w:szCs w:val="24"/>
        </w:rPr>
      </w:pPr>
      <w:r>
        <w:rPr>
          <w:rFonts w:ascii="Times New Roman" w:hAnsi="Times New Roman"/>
          <w:b/>
          <w:sz w:val="24"/>
          <w:szCs w:val="24"/>
        </w:rPr>
        <w:t xml:space="preserve">IT IS FURTHER ORDERED, ADJUDGED AND DECREED </w:t>
      </w:r>
      <w:r>
        <w:rPr>
          <w:rFonts w:ascii="Times New Roman" w:hAnsi="Times New Roman"/>
          <w:sz w:val="24"/>
          <w:szCs w:val="24"/>
        </w:rPr>
        <w:t xml:space="preserve">that any unreimbursed medical, dental, optical or other health related expenses incurred for the benefit of the minor child is to be divided equally between the parties. Either party incurring an out of pocket medical expense for the child shall provide a copy of the paid invoice/receipt to the other party within thirty (30) of incurring such expense, if not tendered in within the thirty (30) day period, the </w:t>
      </w:r>
      <w:r>
        <w:rPr>
          <w:rFonts w:ascii="Times New Roman" w:hAnsi="Times New Roman"/>
          <w:sz w:val="24"/>
          <w:szCs w:val="24"/>
        </w:rPr>
        <w:lastRenderedPageBreak/>
        <w:t>Court may consider it as a waiver of reimbursement. The other party will then have thirty (30) days from receipt within which to dispute the expense in writing or reimburse the incurring party for one-half of the out of pocket expense, if not disputed or paid within the thirty (30) day period, the party may be subject to a finding of contempt and appropriate sanctions.</w:t>
      </w:r>
      <w:r w:rsidR="003B08A1">
        <w:rPr>
          <w:rFonts w:ascii="Times New Roman" w:hAnsi="Times New Roman"/>
          <w:sz w:val="24"/>
          <w:szCs w:val="24"/>
        </w:rPr>
        <w:t xml:space="preserve"> (</w:t>
      </w:r>
      <w:r w:rsidR="003B08A1" w:rsidRPr="003B08A1">
        <w:rPr>
          <w:rFonts w:ascii="Times New Roman" w:hAnsi="Times New Roman"/>
          <w:i/>
          <w:sz w:val="24"/>
          <w:szCs w:val="24"/>
        </w:rPr>
        <w:t xml:space="preserve">If </w:t>
      </w:r>
      <w:r w:rsidR="003B08A1">
        <w:rPr>
          <w:rFonts w:ascii="Times New Roman" w:hAnsi="Times New Roman"/>
          <w:i/>
          <w:sz w:val="24"/>
          <w:szCs w:val="24"/>
        </w:rPr>
        <w:t xml:space="preserve">the 30/30 rule shall not apply, </w:t>
      </w:r>
      <w:r w:rsidR="003B08A1" w:rsidRPr="003B08A1">
        <w:rPr>
          <w:rFonts w:ascii="Times New Roman" w:hAnsi="Times New Roman"/>
          <w:i/>
          <w:sz w:val="24"/>
          <w:szCs w:val="24"/>
        </w:rPr>
        <w:t>explain which party shall pay such expenses</w:t>
      </w:r>
      <w:r w:rsidR="003B08A1">
        <w:rPr>
          <w:rFonts w:ascii="Times New Roman" w:hAnsi="Times New Roman"/>
          <w:sz w:val="24"/>
          <w:szCs w:val="24"/>
        </w:rPr>
        <w:t xml:space="preserve">). </w:t>
      </w:r>
    </w:p>
    <w:bookmarkEnd w:id="0"/>
    <w:p w14:paraId="26652BFB" w14:textId="77777777" w:rsidR="003B08A1" w:rsidRDefault="002B6F10" w:rsidP="00082C6B">
      <w:pPr>
        <w:spacing w:line="480" w:lineRule="auto"/>
        <w:rPr>
          <w:rFonts w:ascii="Times New Roman" w:hAnsi="Times New Roman"/>
          <w:sz w:val="24"/>
          <w:szCs w:val="24"/>
        </w:rPr>
      </w:pPr>
      <w:r>
        <w:rPr>
          <w:rFonts w:ascii="Times New Roman" w:hAnsi="Times New Roman"/>
          <w:sz w:val="24"/>
          <w:szCs w:val="24"/>
        </w:rPr>
        <w:tab/>
      </w:r>
      <w:r w:rsidRPr="002B6F10">
        <w:rPr>
          <w:rFonts w:ascii="Times New Roman" w:hAnsi="Times New Roman"/>
          <w:b/>
          <w:sz w:val="24"/>
          <w:szCs w:val="24"/>
        </w:rPr>
        <w:t xml:space="preserve">IT IS FURTHER ORDERED, </w:t>
      </w:r>
      <w:r w:rsidR="003B08A1" w:rsidRPr="002B6F10">
        <w:rPr>
          <w:rFonts w:ascii="Times New Roman" w:hAnsi="Times New Roman"/>
          <w:b/>
          <w:sz w:val="24"/>
          <w:szCs w:val="24"/>
        </w:rPr>
        <w:t>ADJUDGED AND DECREED</w:t>
      </w:r>
      <w:r w:rsidR="003B08A1">
        <w:rPr>
          <w:rFonts w:ascii="Times New Roman" w:hAnsi="Times New Roman"/>
          <w:sz w:val="24"/>
          <w:szCs w:val="24"/>
        </w:rPr>
        <w:t xml:space="preserve"> that the Plaintiff/Defendant</w:t>
      </w:r>
      <w:r w:rsidR="00F1062F">
        <w:rPr>
          <w:rFonts w:ascii="Times New Roman" w:hAnsi="Times New Roman"/>
          <w:sz w:val="24"/>
          <w:szCs w:val="24"/>
        </w:rPr>
        <w:t>, (</w:t>
      </w:r>
      <w:r w:rsidR="00F1062F" w:rsidRPr="00F1062F">
        <w:rPr>
          <w:rFonts w:ascii="Times New Roman" w:hAnsi="Times New Roman"/>
          <w:i/>
          <w:sz w:val="24"/>
          <w:szCs w:val="24"/>
        </w:rPr>
        <w:t>name</w:t>
      </w:r>
      <w:r w:rsidR="00F1062F">
        <w:rPr>
          <w:rFonts w:ascii="Times New Roman" w:hAnsi="Times New Roman"/>
          <w:sz w:val="24"/>
          <w:szCs w:val="24"/>
        </w:rPr>
        <w:t xml:space="preserve">) </w:t>
      </w:r>
      <w:r w:rsidR="003B08A1">
        <w:rPr>
          <w:rFonts w:ascii="Times New Roman" w:hAnsi="Times New Roman"/>
          <w:sz w:val="24"/>
          <w:szCs w:val="24"/>
        </w:rPr>
        <w:t xml:space="preserve"> _____________ shall claim the following children as dependents for tax purposes every year: (</w:t>
      </w:r>
      <w:r w:rsidR="003B08A1" w:rsidRPr="006D30D6">
        <w:rPr>
          <w:rFonts w:ascii="Times New Roman" w:hAnsi="Times New Roman"/>
          <w:i/>
          <w:sz w:val="24"/>
          <w:szCs w:val="24"/>
        </w:rPr>
        <w:t>name</w:t>
      </w:r>
      <w:r w:rsidR="003B08A1">
        <w:rPr>
          <w:rFonts w:ascii="Times New Roman" w:hAnsi="Times New Roman"/>
          <w:sz w:val="24"/>
          <w:szCs w:val="24"/>
        </w:rPr>
        <w:t>) ____________, born (</w:t>
      </w:r>
      <w:r w:rsidR="003B08A1" w:rsidRPr="006D30D6">
        <w:rPr>
          <w:rFonts w:ascii="Times New Roman" w:hAnsi="Times New Roman"/>
          <w:i/>
          <w:sz w:val="24"/>
          <w:szCs w:val="24"/>
        </w:rPr>
        <w:t>date</w:t>
      </w:r>
      <w:r w:rsidR="003B08A1">
        <w:rPr>
          <w:rFonts w:ascii="Times New Roman" w:hAnsi="Times New Roman"/>
          <w:sz w:val="24"/>
          <w:szCs w:val="24"/>
        </w:rPr>
        <w:t xml:space="preserve">) _____________. </w:t>
      </w:r>
      <w:r w:rsidR="003B08A1" w:rsidRPr="00960B5E">
        <w:rPr>
          <w:rFonts w:ascii="Times New Roman" w:hAnsi="Times New Roman"/>
          <w:b/>
          <w:color w:val="FF0000"/>
          <w:sz w:val="24"/>
          <w:szCs w:val="24"/>
        </w:rPr>
        <w:t>OR</w:t>
      </w:r>
      <w:r w:rsidR="003B08A1" w:rsidRPr="006D30D6">
        <w:rPr>
          <w:rFonts w:ascii="Times New Roman" w:hAnsi="Times New Roman"/>
          <w:color w:val="FF0000"/>
          <w:sz w:val="24"/>
          <w:szCs w:val="24"/>
        </w:rPr>
        <w:t xml:space="preserve"> </w:t>
      </w:r>
      <w:r w:rsidR="003B08A1">
        <w:rPr>
          <w:rFonts w:ascii="Times New Roman" w:hAnsi="Times New Roman"/>
          <w:sz w:val="24"/>
          <w:szCs w:val="24"/>
        </w:rPr>
        <w:t xml:space="preserve">that the tax deduction shall alternate, with Plaintiff claiming the child(ren) in even/odd numbered years and Defendant claiming the child(ren) in even/odd numbered years. </w:t>
      </w:r>
    </w:p>
    <w:p w14:paraId="12550BD6" w14:textId="77777777" w:rsidR="00623D70" w:rsidRDefault="00623D70" w:rsidP="00082C6B">
      <w:pPr>
        <w:spacing w:line="480" w:lineRule="auto"/>
        <w:rPr>
          <w:rFonts w:ascii="Times New Roman" w:hAnsi="Times New Roman"/>
          <w:color w:val="000000" w:themeColor="text1"/>
          <w:sz w:val="24"/>
          <w:szCs w:val="24"/>
        </w:rPr>
      </w:pPr>
      <w:r w:rsidRPr="00036D71">
        <w:rPr>
          <w:rFonts w:ascii="Times New Roman" w:hAnsi="Times New Roman"/>
          <w:color w:val="FF0000"/>
          <w:sz w:val="24"/>
          <w:szCs w:val="24"/>
        </w:rPr>
        <w:tab/>
      </w:r>
      <w:r w:rsidRPr="00036D71">
        <w:rPr>
          <w:rFonts w:ascii="Times New Roman" w:hAnsi="Times New Roman"/>
          <w:b/>
          <w:sz w:val="24"/>
          <w:szCs w:val="24"/>
        </w:rPr>
        <w:t>IT IS FURTHER ORDERED, ADJUDGED AND DECREED</w:t>
      </w:r>
      <w:r w:rsidRPr="00036D71">
        <w:rPr>
          <w:rFonts w:ascii="Times New Roman" w:hAnsi="Times New Roman"/>
          <w:sz w:val="24"/>
          <w:szCs w:val="24"/>
        </w:rPr>
        <w:t xml:space="preserve"> t</w:t>
      </w:r>
      <w:r w:rsidRPr="00036D71">
        <w:rPr>
          <w:rFonts w:ascii="Times New Roman" w:hAnsi="Times New Roman"/>
          <w:color w:val="000000" w:themeColor="text1"/>
          <w:sz w:val="24"/>
          <w:szCs w:val="24"/>
        </w:rPr>
        <w:t xml:space="preserve">hat there is </w:t>
      </w:r>
      <w:r w:rsidR="004B5276">
        <w:rPr>
          <w:rFonts w:ascii="Times New Roman" w:hAnsi="Times New Roman"/>
          <w:color w:val="000000" w:themeColor="text1"/>
          <w:sz w:val="24"/>
          <w:szCs w:val="24"/>
        </w:rPr>
        <w:t>community property that is awarded by the Court as follows:</w:t>
      </w:r>
      <w:r w:rsidRPr="00036D71">
        <w:rPr>
          <w:rFonts w:ascii="Times New Roman" w:hAnsi="Times New Roman"/>
          <w:color w:val="000000" w:themeColor="text1"/>
          <w:sz w:val="24"/>
          <w:szCs w:val="24"/>
        </w:rPr>
        <w:t xml:space="preserve">  </w:t>
      </w:r>
    </w:p>
    <w:p w14:paraId="63B3C770" w14:textId="1CDA32BF" w:rsidR="00246033" w:rsidRDefault="00246033" w:rsidP="00082C6B">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ab/>
        <w:t>The following community property is awarded to Plaintiff,</w:t>
      </w:r>
      <w:r w:rsidR="006D30D6">
        <w:rPr>
          <w:rFonts w:ascii="Times New Roman" w:hAnsi="Times New Roman"/>
          <w:color w:val="000000" w:themeColor="text1"/>
          <w:sz w:val="24"/>
          <w:szCs w:val="24"/>
        </w:rPr>
        <w:t xml:space="preserve"> (</w:t>
      </w:r>
      <w:r w:rsidR="006D30D6" w:rsidRPr="006D30D6">
        <w:rPr>
          <w:rFonts w:ascii="Times New Roman" w:hAnsi="Times New Roman"/>
          <w:i/>
          <w:color w:val="000000" w:themeColor="text1"/>
          <w:sz w:val="24"/>
          <w:szCs w:val="24"/>
        </w:rPr>
        <w:t>name</w:t>
      </w:r>
      <w:r w:rsidR="006D30D6">
        <w:rPr>
          <w:rFonts w:ascii="Times New Roman" w:hAnsi="Times New Roman"/>
          <w:color w:val="000000" w:themeColor="text1"/>
          <w:sz w:val="24"/>
          <w:szCs w:val="24"/>
        </w:rPr>
        <w:t xml:space="preserve">) _____________, </w:t>
      </w:r>
      <w:r>
        <w:rPr>
          <w:rFonts w:ascii="Times New Roman" w:hAnsi="Times New Roman"/>
          <w:color w:val="000000" w:themeColor="text1"/>
          <w:sz w:val="24"/>
          <w:szCs w:val="24"/>
        </w:rPr>
        <w:t xml:space="preserve">as </w:t>
      </w:r>
      <w:r w:rsidR="00B16D56">
        <w:rPr>
          <w:rFonts w:ascii="Times New Roman" w:hAnsi="Times New Roman"/>
          <w:color w:val="000000" w:themeColor="text1"/>
          <w:sz w:val="24"/>
          <w:szCs w:val="24"/>
        </w:rPr>
        <w:t>his/her</w:t>
      </w:r>
      <w:r>
        <w:rPr>
          <w:rFonts w:ascii="Times New Roman" w:hAnsi="Times New Roman"/>
          <w:color w:val="000000" w:themeColor="text1"/>
          <w:sz w:val="24"/>
          <w:szCs w:val="24"/>
        </w:rPr>
        <w:t xml:space="preserve"> sole and separate property:</w:t>
      </w:r>
    </w:p>
    <w:p w14:paraId="02F70475" w14:textId="77777777" w:rsidR="00FA5099" w:rsidRDefault="006D30D6" w:rsidP="00246033">
      <w:pPr>
        <w:pStyle w:val="ListParagraph"/>
        <w:numPr>
          <w:ilvl w:val="0"/>
          <w:numId w:val="11"/>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________________________________. </w:t>
      </w:r>
    </w:p>
    <w:p w14:paraId="5972BE24" w14:textId="77777777" w:rsidR="006D30D6" w:rsidRDefault="006D30D6" w:rsidP="00246033">
      <w:pPr>
        <w:pStyle w:val="ListParagraph"/>
        <w:numPr>
          <w:ilvl w:val="0"/>
          <w:numId w:val="11"/>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________________________________. </w:t>
      </w:r>
    </w:p>
    <w:p w14:paraId="21F5496B" w14:textId="77777777" w:rsidR="006D30D6" w:rsidRDefault="006D30D6" w:rsidP="00246033">
      <w:pPr>
        <w:pStyle w:val="ListParagraph"/>
        <w:numPr>
          <w:ilvl w:val="0"/>
          <w:numId w:val="11"/>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________________________________. </w:t>
      </w:r>
    </w:p>
    <w:p w14:paraId="5A0E4C49" w14:textId="77777777" w:rsidR="006D30D6" w:rsidRDefault="006D30D6" w:rsidP="00246033">
      <w:pPr>
        <w:pStyle w:val="ListParagraph"/>
        <w:numPr>
          <w:ilvl w:val="0"/>
          <w:numId w:val="11"/>
        </w:numPr>
        <w:rPr>
          <w:rFonts w:ascii="Times New Roman" w:hAnsi="Times New Roman"/>
          <w:color w:val="000000" w:themeColor="text1"/>
          <w:sz w:val="24"/>
          <w:szCs w:val="24"/>
        </w:rPr>
      </w:pPr>
      <w:r>
        <w:rPr>
          <w:rFonts w:ascii="Times New Roman" w:hAnsi="Times New Roman"/>
          <w:color w:val="000000" w:themeColor="text1"/>
          <w:sz w:val="24"/>
          <w:szCs w:val="24"/>
        </w:rPr>
        <w:t>(</w:t>
      </w:r>
      <w:r w:rsidRPr="006D30D6">
        <w:rPr>
          <w:rFonts w:ascii="Times New Roman" w:hAnsi="Times New Roman"/>
          <w:i/>
          <w:color w:val="000000" w:themeColor="text1"/>
          <w:sz w:val="24"/>
          <w:szCs w:val="24"/>
        </w:rPr>
        <w:t>add more if needed</w:t>
      </w:r>
      <w:r>
        <w:rPr>
          <w:rFonts w:ascii="Times New Roman" w:hAnsi="Times New Roman"/>
          <w:color w:val="000000" w:themeColor="text1"/>
          <w:sz w:val="24"/>
          <w:szCs w:val="24"/>
        </w:rPr>
        <w:t xml:space="preserve">). </w:t>
      </w:r>
    </w:p>
    <w:p w14:paraId="7191721F" w14:textId="77777777" w:rsidR="00082C6B" w:rsidRPr="00082C6B" w:rsidRDefault="00082C6B" w:rsidP="00082C6B">
      <w:pPr>
        <w:rPr>
          <w:rFonts w:ascii="Times New Roman" w:hAnsi="Times New Roman"/>
          <w:color w:val="000000" w:themeColor="text1"/>
          <w:sz w:val="24"/>
          <w:szCs w:val="24"/>
        </w:rPr>
      </w:pPr>
    </w:p>
    <w:p w14:paraId="73D3F4C9" w14:textId="1FA6A69C" w:rsidR="005168FD" w:rsidRDefault="00FA5099" w:rsidP="00082C6B">
      <w:pPr>
        <w:spacing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The following </w:t>
      </w:r>
      <w:r w:rsidR="005168FD">
        <w:rPr>
          <w:rFonts w:ascii="Times New Roman" w:hAnsi="Times New Roman"/>
          <w:color w:val="000000" w:themeColor="text1"/>
          <w:sz w:val="24"/>
          <w:szCs w:val="24"/>
        </w:rPr>
        <w:t>community property is awarded to Defendant,</w:t>
      </w:r>
      <w:r w:rsidR="006D30D6">
        <w:rPr>
          <w:rFonts w:ascii="Times New Roman" w:hAnsi="Times New Roman"/>
          <w:color w:val="000000" w:themeColor="text1"/>
          <w:sz w:val="24"/>
          <w:szCs w:val="24"/>
        </w:rPr>
        <w:t xml:space="preserve"> (</w:t>
      </w:r>
      <w:r w:rsidR="006D30D6" w:rsidRPr="006D30D6">
        <w:rPr>
          <w:rFonts w:ascii="Times New Roman" w:hAnsi="Times New Roman"/>
          <w:i/>
          <w:color w:val="000000" w:themeColor="text1"/>
          <w:sz w:val="24"/>
          <w:szCs w:val="24"/>
        </w:rPr>
        <w:t>name</w:t>
      </w:r>
      <w:r w:rsidR="006D30D6">
        <w:rPr>
          <w:rFonts w:ascii="Times New Roman" w:hAnsi="Times New Roman"/>
          <w:color w:val="000000" w:themeColor="text1"/>
          <w:sz w:val="24"/>
          <w:szCs w:val="24"/>
        </w:rPr>
        <w:t>) ________________</w:t>
      </w:r>
      <w:r w:rsidR="005168FD">
        <w:rPr>
          <w:rFonts w:ascii="Times New Roman" w:hAnsi="Times New Roman"/>
          <w:color w:val="000000" w:themeColor="text1"/>
          <w:sz w:val="24"/>
          <w:szCs w:val="24"/>
        </w:rPr>
        <w:t xml:space="preserve">, as </w:t>
      </w:r>
      <w:r w:rsidR="00B16D56">
        <w:rPr>
          <w:rFonts w:ascii="Times New Roman" w:hAnsi="Times New Roman"/>
          <w:color w:val="000000" w:themeColor="text1"/>
          <w:sz w:val="24"/>
          <w:szCs w:val="24"/>
        </w:rPr>
        <w:t>his/her</w:t>
      </w:r>
      <w:r w:rsidR="005168FD">
        <w:rPr>
          <w:rFonts w:ascii="Times New Roman" w:hAnsi="Times New Roman"/>
          <w:color w:val="000000" w:themeColor="text1"/>
          <w:sz w:val="24"/>
          <w:szCs w:val="24"/>
        </w:rPr>
        <w:t xml:space="preserve"> sole and separate property:</w:t>
      </w:r>
    </w:p>
    <w:p w14:paraId="2562C805" w14:textId="77777777" w:rsidR="006D30D6" w:rsidRDefault="006D30D6" w:rsidP="005168FD">
      <w:pPr>
        <w:pStyle w:val="ListParagraph"/>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________________________________. </w:t>
      </w:r>
    </w:p>
    <w:p w14:paraId="59A02B2D" w14:textId="77777777" w:rsidR="006D30D6" w:rsidRDefault="006D30D6" w:rsidP="005168FD">
      <w:pPr>
        <w:pStyle w:val="ListParagraph"/>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________________________________. </w:t>
      </w:r>
    </w:p>
    <w:p w14:paraId="70A54280" w14:textId="77777777" w:rsidR="006D30D6" w:rsidRDefault="006D30D6" w:rsidP="005168FD">
      <w:pPr>
        <w:pStyle w:val="ListParagraph"/>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________________________________. </w:t>
      </w:r>
    </w:p>
    <w:p w14:paraId="0EF50A96" w14:textId="77777777" w:rsidR="005168FD" w:rsidRDefault="006D30D6" w:rsidP="005168FD">
      <w:pPr>
        <w:pStyle w:val="ListParagraph"/>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lastRenderedPageBreak/>
        <w:t>(</w:t>
      </w:r>
      <w:r w:rsidRPr="006D30D6">
        <w:rPr>
          <w:rFonts w:ascii="Times New Roman" w:hAnsi="Times New Roman"/>
          <w:i/>
          <w:color w:val="000000" w:themeColor="text1"/>
          <w:sz w:val="24"/>
          <w:szCs w:val="24"/>
        </w:rPr>
        <w:t>add more if needed</w:t>
      </w:r>
      <w:r>
        <w:rPr>
          <w:rFonts w:ascii="Times New Roman" w:hAnsi="Times New Roman"/>
          <w:color w:val="000000" w:themeColor="text1"/>
          <w:sz w:val="24"/>
          <w:szCs w:val="24"/>
        </w:rPr>
        <w:t xml:space="preserve">). </w:t>
      </w:r>
    </w:p>
    <w:p w14:paraId="69A3C720" w14:textId="77777777" w:rsidR="00082C6B" w:rsidRPr="00082C6B" w:rsidRDefault="00082C6B" w:rsidP="00082C6B">
      <w:pPr>
        <w:rPr>
          <w:rFonts w:ascii="Times New Roman" w:hAnsi="Times New Roman"/>
          <w:color w:val="000000" w:themeColor="text1"/>
          <w:sz w:val="24"/>
          <w:szCs w:val="24"/>
        </w:rPr>
      </w:pPr>
    </w:p>
    <w:p w14:paraId="4B1AFE07" w14:textId="77777777" w:rsidR="0058547E" w:rsidRPr="0058547E" w:rsidRDefault="0058547E" w:rsidP="00082C6B">
      <w:pPr>
        <w:spacing w:line="480" w:lineRule="auto"/>
        <w:rPr>
          <w:rFonts w:ascii="Times New Roman" w:hAnsi="Times New Roman"/>
          <w:color w:val="000000" w:themeColor="text1"/>
          <w:sz w:val="24"/>
          <w:szCs w:val="24"/>
        </w:rPr>
      </w:pPr>
      <w:r w:rsidRPr="00960B5E">
        <w:rPr>
          <w:rFonts w:ascii="Times New Roman" w:hAnsi="Times New Roman"/>
          <w:b/>
          <w:color w:val="FF0000"/>
          <w:sz w:val="24"/>
          <w:szCs w:val="24"/>
        </w:rPr>
        <w:t>OR</w:t>
      </w:r>
      <w:r w:rsidRPr="0058547E">
        <w:rPr>
          <w:rFonts w:ascii="Times New Roman" w:hAnsi="Times New Roman"/>
          <w:color w:val="FF0000"/>
          <w:sz w:val="24"/>
          <w:szCs w:val="24"/>
        </w:rPr>
        <w:t xml:space="preserve"> </w:t>
      </w:r>
      <w:r>
        <w:rPr>
          <w:rFonts w:ascii="Times New Roman" w:hAnsi="Times New Roman"/>
          <w:color w:val="000000" w:themeColor="text1"/>
          <w:sz w:val="24"/>
          <w:szCs w:val="24"/>
        </w:rPr>
        <w:t>(</w:t>
      </w:r>
      <w:r w:rsidRPr="0058547E">
        <w:rPr>
          <w:rFonts w:ascii="Times New Roman" w:hAnsi="Times New Roman"/>
          <w:i/>
          <w:color w:val="000000" w:themeColor="text1"/>
          <w:sz w:val="24"/>
          <w:szCs w:val="24"/>
        </w:rPr>
        <w:t>if there is no community property</w:t>
      </w:r>
      <w:r>
        <w:rPr>
          <w:rFonts w:ascii="Times New Roman" w:hAnsi="Times New Roman"/>
          <w:color w:val="000000" w:themeColor="text1"/>
          <w:sz w:val="24"/>
          <w:szCs w:val="24"/>
        </w:rPr>
        <w:t xml:space="preserve">) “that there is no community property to divide or the property has already been divided.” </w:t>
      </w:r>
    </w:p>
    <w:p w14:paraId="65901F7E" w14:textId="07BA2D06" w:rsidR="0082384D" w:rsidRDefault="00623D70" w:rsidP="00082C6B">
      <w:pPr>
        <w:spacing w:line="480" w:lineRule="auto"/>
        <w:rPr>
          <w:rFonts w:ascii="Times New Roman" w:hAnsi="Times New Roman"/>
          <w:color w:val="000000" w:themeColor="text1"/>
          <w:sz w:val="24"/>
          <w:szCs w:val="24"/>
        </w:rPr>
      </w:pPr>
      <w:r w:rsidRPr="00036D71">
        <w:rPr>
          <w:rFonts w:ascii="Times New Roman" w:hAnsi="Times New Roman"/>
          <w:color w:val="000000" w:themeColor="text1"/>
          <w:sz w:val="24"/>
          <w:szCs w:val="24"/>
        </w:rPr>
        <w:tab/>
      </w:r>
      <w:r w:rsidRPr="00036D71">
        <w:rPr>
          <w:rFonts w:ascii="Times New Roman" w:hAnsi="Times New Roman"/>
          <w:b/>
          <w:sz w:val="24"/>
          <w:szCs w:val="24"/>
        </w:rPr>
        <w:t>IT IS FURTHER ORDERED, ADJUDGED AND DECREED</w:t>
      </w:r>
      <w:r w:rsidRPr="00036D71">
        <w:rPr>
          <w:rFonts w:ascii="Times New Roman" w:hAnsi="Times New Roman"/>
          <w:sz w:val="24"/>
          <w:szCs w:val="24"/>
        </w:rPr>
        <w:t xml:space="preserve"> t</w:t>
      </w:r>
      <w:r w:rsidRPr="00036D71">
        <w:rPr>
          <w:rFonts w:ascii="Times New Roman" w:hAnsi="Times New Roman"/>
          <w:color w:val="000000" w:themeColor="text1"/>
          <w:sz w:val="24"/>
          <w:szCs w:val="24"/>
        </w:rPr>
        <w:t xml:space="preserve">hat there </w:t>
      </w:r>
      <w:r w:rsidR="00B16D56">
        <w:rPr>
          <w:rFonts w:ascii="Times New Roman" w:hAnsi="Times New Roman"/>
          <w:color w:val="000000" w:themeColor="text1"/>
          <w:sz w:val="24"/>
          <w:szCs w:val="24"/>
        </w:rPr>
        <w:t>are</w:t>
      </w:r>
      <w:r w:rsidR="004B5276">
        <w:rPr>
          <w:rFonts w:ascii="Times New Roman" w:hAnsi="Times New Roman"/>
          <w:color w:val="000000" w:themeColor="text1"/>
          <w:sz w:val="24"/>
          <w:szCs w:val="24"/>
        </w:rPr>
        <w:t xml:space="preserve"> community debts that are awarded by the Court as follows:</w:t>
      </w:r>
      <w:r w:rsidRPr="00036D71">
        <w:rPr>
          <w:rFonts w:ascii="Times New Roman" w:hAnsi="Times New Roman"/>
          <w:color w:val="000000" w:themeColor="text1"/>
          <w:sz w:val="24"/>
          <w:szCs w:val="24"/>
        </w:rPr>
        <w:t xml:space="preserve"> </w:t>
      </w:r>
    </w:p>
    <w:p w14:paraId="65151384" w14:textId="127A3037" w:rsidR="0082384D" w:rsidRDefault="0082384D" w:rsidP="00082C6B">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ab/>
        <w:t xml:space="preserve">The following community debts are awarded to Plaintiff, </w:t>
      </w:r>
      <w:r w:rsidR="00A00D70">
        <w:rPr>
          <w:rFonts w:ascii="Times New Roman" w:hAnsi="Times New Roman"/>
          <w:color w:val="000000" w:themeColor="text1"/>
          <w:sz w:val="24"/>
          <w:szCs w:val="24"/>
        </w:rPr>
        <w:t>(</w:t>
      </w:r>
      <w:r w:rsidR="00A00D70" w:rsidRPr="00A00D70">
        <w:rPr>
          <w:rFonts w:ascii="Times New Roman" w:hAnsi="Times New Roman"/>
          <w:i/>
          <w:color w:val="000000" w:themeColor="text1"/>
          <w:sz w:val="24"/>
          <w:szCs w:val="24"/>
        </w:rPr>
        <w:t>name</w:t>
      </w:r>
      <w:r w:rsidR="00A00D70">
        <w:rPr>
          <w:rFonts w:ascii="Times New Roman" w:hAnsi="Times New Roman"/>
          <w:color w:val="000000" w:themeColor="text1"/>
          <w:sz w:val="24"/>
          <w:szCs w:val="24"/>
        </w:rPr>
        <w:t>) __________________</w:t>
      </w:r>
      <w:r>
        <w:rPr>
          <w:rFonts w:ascii="Times New Roman" w:hAnsi="Times New Roman"/>
          <w:color w:val="000000" w:themeColor="text1"/>
          <w:sz w:val="24"/>
          <w:szCs w:val="24"/>
        </w:rPr>
        <w:t xml:space="preserve">, as </w:t>
      </w:r>
      <w:r w:rsidR="00B16D56">
        <w:rPr>
          <w:rFonts w:ascii="Times New Roman" w:hAnsi="Times New Roman"/>
          <w:color w:val="000000" w:themeColor="text1"/>
          <w:sz w:val="24"/>
          <w:szCs w:val="24"/>
        </w:rPr>
        <w:t>his/her</w:t>
      </w:r>
      <w:r>
        <w:rPr>
          <w:rFonts w:ascii="Times New Roman" w:hAnsi="Times New Roman"/>
          <w:color w:val="000000" w:themeColor="text1"/>
          <w:sz w:val="24"/>
          <w:szCs w:val="24"/>
        </w:rPr>
        <w:t xml:space="preserve"> sole and separate debts:</w:t>
      </w:r>
    </w:p>
    <w:p w14:paraId="749A9A9F" w14:textId="77777777" w:rsidR="00623D70" w:rsidRDefault="00A00D70" w:rsidP="0082384D">
      <w:pPr>
        <w:pStyle w:val="ListParagraph"/>
        <w:numPr>
          <w:ilvl w:val="0"/>
          <w:numId w:val="14"/>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 </w:t>
      </w:r>
    </w:p>
    <w:p w14:paraId="6A2AC6A3" w14:textId="77777777" w:rsidR="00A00D70" w:rsidRDefault="00A00D70" w:rsidP="0082384D">
      <w:pPr>
        <w:pStyle w:val="ListParagraph"/>
        <w:numPr>
          <w:ilvl w:val="0"/>
          <w:numId w:val="14"/>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 </w:t>
      </w:r>
    </w:p>
    <w:p w14:paraId="0613453E" w14:textId="77777777" w:rsidR="0082384D" w:rsidRDefault="00A00D70" w:rsidP="0082384D">
      <w:pPr>
        <w:pStyle w:val="ListParagraph"/>
        <w:numPr>
          <w:ilvl w:val="0"/>
          <w:numId w:val="14"/>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 </w:t>
      </w:r>
    </w:p>
    <w:p w14:paraId="2C540FD3" w14:textId="77777777" w:rsidR="00A00D70" w:rsidRDefault="00A00D70" w:rsidP="00A00D70">
      <w:pPr>
        <w:pStyle w:val="ListParagraph"/>
        <w:numPr>
          <w:ilvl w:val="0"/>
          <w:numId w:val="14"/>
        </w:numPr>
        <w:rPr>
          <w:rFonts w:ascii="Times New Roman" w:hAnsi="Times New Roman"/>
          <w:color w:val="000000" w:themeColor="text1"/>
          <w:sz w:val="24"/>
          <w:szCs w:val="24"/>
        </w:rPr>
      </w:pPr>
      <w:r>
        <w:rPr>
          <w:rFonts w:ascii="Times New Roman" w:hAnsi="Times New Roman"/>
          <w:color w:val="000000" w:themeColor="text1"/>
          <w:sz w:val="24"/>
          <w:szCs w:val="24"/>
        </w:rPr>
        <w:t>(</w:t>
      </w:r>
      <w:r w:rsidRPr="00A00D70">
        <w:rPr>
          <w:rFonts w:ascii="Times New Roman" w:hAnsi="Times New Roman"/>
          <w:i/>
          <w:color w:val="000000" w:themeColor="text1"/>
          <w:sz w:val="24"/>
          <w:szCs w:val="24"/>
        </w:rPr>
        <w:t>add more if needed</w:t>
      </w:r>
      <w:r>
        <w:rPr>
          <w:rFonts w:ascii="Times New Roman" w:hAnsi="Times New Roman"/>
          <w:color w:val="000000" w:themeColor="text1"/>
          <w:sz w:val="24"/>
          <w:szCs w:val="24"/>
        </w:rPr>
        <w:t xml:space="preserve">). </w:t>
      </w:r>
    </w:p>
    <w:p w14:paraId="2FEFE340" w14:textId="77777777" w:rsidR="00082C6B" w:rsidRPr="00082C6B" w:rsidRDefault="00082C6B" w:rsidP="00082C6B">
      <w:pPr>
        <w:rPr>
          <w:rFonts w:ascii="Times New Roman" w:hAnsi="Times New Roman"/>
          <w:color w:val="000000" w:themeColor="text1"/>
          <w:sz w:val="24"/>
          <w:szCs w:val="24"/>
        </w:rPr>
      </w:pPr>
    </w:p>
    <w:p w14:paraId="20EDE0AC" w14:textId="0B4707CD" w:rsidR="0082384D" w:rsidRPr="00A00D70" w:rsidRDefault="0082384D" w:rsidP="00082C6B">
      <w:pPr>
        <w:spacing w:line="480" w:lineRule="auto"/>
        <w:rPr>
          <w:rFonts w:ascii="Times New Roman" w:hAnsi="Times New Roman"/>
          <w:color w:val="000000" w:themeColor="text1"/>
          <w:sz w:val="24"/>
          <w:szCs w:val="24"/>
        </w:rPr>
      </w:pPr>
      <w:r w:rsidRPr="00A00D70">
        <w:rPr>
          <w:rFonts w:ascii="Times New Roman" w:hAnsi="Times New Roman"/>
          <w:color w:val="000000" w:themeColor="text1"/>
          <w:sz w:val="24"/>
          <w:szCs w:val="24"/>
        </w:rPr>
        <w:t>The following community debts are award</w:t>
      </w:r>
      <w:r w:rsidR="00F82E24" w:rsidRPr="00A00D70">
        <w:rPr>
          <w:rFonts w:ascii="Times New Roman" w:hAnsi="Times New Roman"/>
          <w:color w:val="000000" w:themeColor="text1"/>
          <w:sz w:val="24"/>
          <w:szCs w:val="24"/>
        </w:rPr>
        <w:t xml:space="preserve">ed to Defendant, </w:t>
      </w:r>
      <w:r w:rsidR="00A00D70">
        <w:rPr>
          <w:rFonts w:ascii="Times New Roman" w:hAnsi="Times New Roman"/>
          <w:color w:val="000000" w:themeColor="text1"/>
          <w:sz w:val="24"/>
          <w:szCs w:val="24"/>
        </w:rPr>
        <w:t>(</w:t>
      </w:r>
      <w:r w:rsidR="00A00D70" w:rsidRPr="00A00D70">
        <w:rPr>
          <w:rFonts w:ascii="Times New Roman" w:hAnsi="Times New Roman"/>
          <w:i/>
          <w:color w:val="000000" w:themeColor="text1"/>
          <w:sz w:val="24"/>
          <w:szCs w:val="24"/>
        </w:rPr>
        <w:t>name</w:t>
      </w:r>
      <w:r w:rsidR="00A00D70">
        <w:rPr>
          <w:rFonts w:ascii="Times New Roman" w:hAnsi="Times New Roman"/>
          <w:color w:val="000000" w:themeColor="text1"/>
          <w:sz w:val="24"/>
          <w:szCs w:val="24"/>
        </w:rPr>
        <w:t>) ______________________</w:t>
      </w:r>
      <w:r w:rsidRPr="00A00D70">
        <w:rPr>
          <w:rFonts w:ascii="Times New Roman" w:hAnsi="Times New Roman"/>
          <w:color w:val="000000" w:themeColor="text1"/>
          <w:sz w:val="24"/>
          <w:szCs w:val="24"/>
        </w:rPr>
        <w:t xml:space="preserve">, as </w:t>
      </w:r>
      <w:r w:rsidR="00B16D56">
        <w:rPr>
          <w:rFonts w:ascii="Times New Roman" w:hAnsi="Times New Roman"/>
          <w:color w:val="000000" w:themeColor="text1"/>
          <w:sz w:val="24"/>
          <w:szCs w:val="24"/>
        </w:rPr>
        <w:t>his/her</w:t>
      </w:r>
      <w:r w:rsidRPr="00A00D70">
        <w:rPr>
          <w:rFonts w:ascii="Times New Roman" w:hAnsi="Times New Roman"/>
          <w:color w:val="000000" w:themeColor="text1"/>
          <w:sz w:val="24"/>
          <w:szCs w:val="24"/>
        </w:rPr>
        <w:t xml:space="preserve"> sole and separate debts:</w:t>
      </w:r>
    </w:p>
    <w:p w14:paraId="60D0F8D4" w14:textId="77777777" w:rsidR="0082384D" w:rsidRDefault="00A00D70" w:rsidP="0082384D">
      <w:pPr>
        <w:pStyle w:val="ListParagraph"/>
        <w:numPr>
          <w:ilvl w:val="0"/>
          <w:numId w:val="16"/>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 </w:t>
      </w:r>
    </w:p>
    <w:p w14:paraId="4BE6CEC2" w14:textId="77777777" w:rsidR="00A00D70" w:rsidRDefault="00A00D70" w:rsidP="0082384D">
      <w:pPr>
        <w:pStyle w:val="ListParagraph"/>
        <w:numPr>
          <w:ilvl w:val="0"/>
          <w:numId w:val="16"/>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 </w:t>
      </w:r>
    </w:p>
    <w:p w14:paraId="7096B7F9" w14:textId="77777777" w:rsidR="00A00D70" w:rsidRDefault="00A00D70" w:rsidP="0082384D">
      <w:pPr>
        <w:pStyle w:val="ListParagraph"/>
        <w:numPr>
          <w:ilvl w:val="0"/>
          <w:numId w:val="16"/>
        </w:num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_____________________________. </w:t>
      </w:r>
    </w:p>
    <w:p w14:paraId="611CC0F1" w14:textId="77777777" w:rsidR="00A00D70" w:rsidRDefault="00A00D70" w:rsidP="0082384D">
      <w:pPr>
        <w:pStyle w:val="ListParagraph"/>
        <w:numPr>
          <w:ilvl w:val="0"/>
          <w:numId w:val="16"/>
        </w:numPr>
        <w:rPr>
          <w:rFonts w:ascii="Times New Roman" w:hAnsi="Times New Roman"/>
          <w:color w:val="000000" w:themeColor="text1"/>
          <w:sz w:val="24"/>
          <w:szCs w:val="24"/>
        </w:rPr>
      </w:pPr>
      <w:r>
        <w:rPr>
          <w:rFonts w:ascii="Times New Roman" w:hAnsi="Times New Roman"/>
          <w:color w:val="000000" w:themeColor="text1"/>
          <w:sz w:val="24"/>
          <w:szCs w:val="24"/>
        </w:rPr>
        <w:t>(</w:t>
      </w:r>
      <w:r w:rsidRPr="00A00D70">
        <w:rPr>
          <w:rFonts w:ascii="Times New Roman" w:hAnsi="Times New Roman"/>
          <w:i/>
          <w:color w:val="000000" w:themeColor="text1"/>
          <w:sz w:val="24"/>
          <w:szCs w:val="24"/>
        </w:rPr>
        <w:t>add more if needed</w:t>
      </w:r>
      <w:r>
        <w:rPr>
          <w:rFonts w:ascii="Times New Roman" w:hAnsi="Times New Roman"/>
          <w:color w:val="000000" w:themeColor="text1"/>
          <w:sz w:val="24"/>
          <w:szCs w:val="24"/>
        </w:rPr>
        <w:t xml:space="preserve">). </w:t>
      </w:r>
    </w:p>
    <w:p w14:paraId="2722D690" w14:textId="77777777" w:rsidR="00082C6B" w:rsidRPr="00082C6B" w:rsidRDefault="00082C6B" w:rsidP="00082C6B">
      <w:pPr>
        <w:rPr>
          <w:rFonts w:ascii="Times New Roman" w:hAnsi="Times New Roman"/>
          <w:color w:val="000000" w:themeColor="text1"/>
          <w:sz w:val="24"/>
          <w:szCs w:val="24"/>
        </w:rPr>
      </w:pPr>
    </w:p>
    <w:p w14:paraId="7E8E1332" w14:textId="77777777" w:rsidR="00A00D70" w:rsidRDefault="00A00D70" w:rsidP="00082C6B">
      <w:pPr>
        <w:spacing w:line="480" w:lineRule="auto"/>
        <w:rPr>
          <w:rFonts w:ascii="Times New Roman" w:hAnsi="Times New Roman"/>
          <w:color w:val="000000" w:themeColor="text1"/>
          <w:sz w:val="24"/>
          <w:szCs w:val="24"/>
        </w:rPr>
      </w:pPr>
      <w:r w:rsidRPr="00960B5E">
        <w:rPr>
          <w:rFonts w:ascii="Times New Roman" w:hAnsi="Times New Roman"/>
          <w:b/>
          <w:color w:val="FF0000"/>
          <w:sz w:val="24"/>
          <w:szCs w:val="24"/>
        </w:rPr>
        <w:t>OR</w:t>
      </w:r>
      <w:r w:rsidRPr="00A00D70">
        <w:rPr>
          <w:rFonts w:ascii="Times New Roman" w:hAnsi="Times New Roman"/>
          <w:color w:val="FF0000"/>
          <w:sz w:val="24"/>
          <w:szCs w:val="24"/>
        </w:rPr>
        <w:t xml:space="preserve"> </w:t>
      </w:r>
      <w:r w:rsidRPr="00A00D70">
        <w:rPr>
          <w:rFonts w:ascii="Times New Roman" w:hAnsi="Times New Roman"/>
          <w:color w:val="000000" w:themeColor="text1"/>
          <w:sz w:val="24"/>
          <w:szCs w:val="24"/>
        </w:rPr>
        <w:t>(</w:t>
      </w:r>
      <w:r w:rsidRPr="00A00D70">
        <w:rPr>
          <w:rFonts w:ascii="Times New Roman" w:hAnsi="Times New Roman"/>
          <w:i/>
          <w:color w:val="000000" w:themeColor="text1"/>
          <w:sz w:val="24"/>
          <w:szCs w:val="24"/>
        </w:rPr>
        <w:t xml:space="preserve">if there is no community </w:t>
      </w:r>
      <w:r>
        <w:rPr>
          <w:rFonts w:ascii="Times New Roman" w:hAnsi="Times New Roman"/>
          <w:i/>
          <w:color w:val="000000" w:themeColor="text1"/>
          <w:sz w:val="24"/>
          <w:szCs w:val="24"/>
        </w:rPr>
        <w:t>d</w:t>
      </w:r>
      <w:r w:rsidR="006320EB">
        <w:rPr>
          <w:rFonts w:ascii="Times New Roman" w:hAnsi="Times New Roman"/>
          <w:i/>
          <w:color w:val="000000" w:themeColor="text1"/>
          <w:sz w:val="24"/>
          <w:szCs w:val="24"/>
        </w:rPr>
        <w:t>ebt</w:t>
      </w:r>
      <w:r w:rsidRPr="00A00D70">
        <w:rPr>
          <w:rFonts w:ascii="Times New Roman" w:hAnsi="Times New Roman"/>
          <w:color w:val="000000" w:themeColor="text1"/>
          <w:sz w:val="24"/>
          <w:szCs w:val="24"/>
        </w:rPr>
        <w:t>) “</w:t>
      </w:r>
      <w:r>
        <w:rPr>
          <w:rFonts w:ascii="Times New Roman" w:hAnsi="Times New Roman"/>
          <w:color w:val="000000" w:themeColor="text1"/>
          <w:sz w:val="24"/>
          <w:szCs w:val="24"/>
        </w:rPr>
        <w:t>that there is no community</w:t>
      </w:r>
      <w:r w:rsidRPr="00A00D70">
        <w:rPr>
          <w:rFonts w:ascii="Times New Roman" w:hAnsi="Times New Roman"/>
          <w:color w:val="000000" w:themeColor="text1"/>
          <w:sz w:val="24"/>
          <w:szCs w:val="24"/>
        </w:rPr>
        <w:t xml:space="preserve"> </w:t>
      </w:r>
      <w:r>
        <w:rPr>
          <w:rFonts w:ascii="Times New Roman" w:hAnsi="Times New Roman"/>
          <w:color w:val="000000" w:themeColor="text1"/>
          <w:sz w:val="24"/>
          <w:szCs w:val="24"/>
        </w:rPr>
        <w:t>debt</w:t>
      </w:r>
      <w:r w:rsidRPr="00A00D70">
        <w:rPr>
          <w:rFonts w:ascii="Times New Roman" w:hAnsi="Times New Roman"/>
          <w:color w:val="000000" w:themeColor="text1"/>
          <w:sz w:val="24"/>
          <w:szCs w:val="24"/>
        </w:rPr>
        <w:t xml:space="preserve"> to divide or the property has already been divided.” </w:t>
      </w:r>
    </w:p>
    <w:p w14:paraId="4E5892F0" w14:textId="77777777" w:rsidR="00685B8D" w:rsidRDefault="00685B8D" w:rsidP="00685B8D">
      <w:pPr>
        <w:spacing w:line="480" w:lineRule="auto"/>
        <w:ind w:firstLine="720"/>
        <w:rPr>
          <w:rFonts w:ascii="Times New Roman" w:hAnsi="Times New Roman"/>
          <w:sz w:val="24"/>
          <w:szCs w:val="24"/>
        </w:rPr>
      </w:pPr>
      <w:r w:rsidRPr="00036D71">
        <w:rPr>
          <w:rFonts w:ascii="Times New Roman" w:hAnsi="Times New Roman"/>
          <w:b/>
          <w:sz w:val="24"/>
          <w:szCs w:val="24"/>
        </w:rPr>
        <w:t>IT IS FURTHER ORDERED, ADJUDGED AND DECREED</w:t>
      </w:r>
      <w:r>
        <w:rPr>
          <w:rFonts w:ascii="Times New Roman" w:hAnsi="Times New Roman"/>
          <w:b/>
          <w:sz w:val="24"/>
          <w:szCs w:val="24"/>
        </w:rPr>
        <w:t xml:space="preserve"> </w:t>
      </w:r>
      <w:r>
        <w:rPr>
          <w:rFonts w:ascii="Times New Roman" w:hAnsi="Times New Roman"/>
          <w:sz w:val="24"/>
          <w:szCs w:val="24"/>
        </w:rPr>
        <w:t>that Plaintiff/Defendant shall retain their respective interests in their pensions, whether a Single Plan or Multiple Plans as their sole and separate property.</w:t>
      </w:r>
    </w:p>
    <w:p w14:paraId="3709F182" w14:textId="77777777" w:rsidR="00685B8D" w:rsidRDefault="00685B8D" w:rsidP="00685B8D">
      <w:pPr>
        <w:spacing w:line="480" w:lineRule="auto"/>
        <w:rPr>
          <w:rFonts w:ascii="Times New Roman" w:hAnsi="Times New Roman"/>
          <w:sz w:val="24"/>
          <w:szCs w:val="24"/>
        </w:rPr>
      </w:pPr>
      <w:r w:rsidRPr="00960B5E">
        <w:rPr>
          <w:rFonts w:ascii="Times New Roman" w:hAnsi="Times New Roman"/>
          <w:b/>
          <w:color w:val="FF0000"/>
          <w:sz w:val="24"/>
          <w:szCs w:val="24"/>
        </w:rPr>
        <w:lastRenderedPageBreak/>
        <w:t>OR</w:t>
      </w:r>
      <w:r w:rsidRPr="00960B5E">
        <w:rPr>
          <w:rFonts w:ascii="Times New Roman" w:hAnsi="Times New Roman"/>
          <w:sz w:val="24"/>
          <w:szCs w:val="24"/>
        </w:rPr>
        <w:t xml:space="preserve"> </w:t>
      </w:r>
      <w:r>
        <w:rPr>
          <w:rFonts w:ascii="Times New Roman" w:hAnsi="Times New Roman"/>
          <w:sz w:val="24"/>
          <w:szCs w:val="24"/>
        </w:rPr>
        <w:t>that Plaintiff/Defendant shall be awarded one-half of the community interest in and to Plaintiff/Defendant’s Pension, whether a Single Plan or Multiple Plans, any and all retirement savings and/or benefits of the Plaintiff/Defendant including rights of survivorship, vacation, sick and severance entitlements, cost of living increases and any other financial benefits owed to Plaintiff/Defendant and including division of the 401(k) earned by Plaintiff/Defendant, (</w:t>
      </w:r>
      <w:r w:rsidRPr="00960B5E">
        <w:rPr>
          <w:rFonts w:ascii="Times New Roman" w:hAnsi="Times New Roman"/>
          <w:i/>
          <w:sz w:val="24"/>
          <w:szCs w:val="24"/>
        </w:rPr>
        <w:t>name</w:t>
      </w:r>
      <w:r>
        <w:rPr>
          <w:rFonts w:ascii="Times New Roman" w:hAnsi="Times New Roman"/>
          <w:sz w:val="24"/>
          <w:szCs w:val="24"/>
        </w:rPr>
        <w:t>) ___________ while employed at (</w:t>
      </w:r>
      <w:r w:rsidRPr="00960B5E">
        <w:rPr>
          <w:rFonts w:ascii="Times New Roman" w:hAnsi="Times New Roman"/>
          <w:i/>
          <w:sz w:val="24"/>
          <w:szCs w:val="24"/>
        </w:rPr>
        <w:t>employer</w:t>
      </w:r>
      <w:r>
        <w:rPr>
          <w:rFonts w:ascii="Times New Roman" w:hAnsi="Times New Roman"/>
          <w:sz w:val="24"/>
          <w:szCs w:val="24"/>
        </w:rPr>
        <w:t xml:space="preserve">) ___________. In the event Plaintiff/Defendant took out a loan from any retirement savings plan without the knowledge or consent of the Plaintiff/Defendant, then the Plaintiff/Defendant will be solely liable for any such loan and the loan repayment will be deducted from only the Plaintiff/Defendant’s share of the retirement proceeds. </w:t>
      </w:r>
    </w:p>
    <w:p w14:paraId="1382C66C" w14:textId="77777777" w:rsidR="00685B8D" w:rsidRPr="00960B5E" w:rsidRDefault="00685B8D" w:rsidP="00685B8D">
      <w:pPr>
        <w:spacing w:line="480" w:lineRule="auto"/>
        <w:rPr>
          <w:rFonts w:ascii="Times New Roman" w:hAnsi="Times New Roman"/>
          <w:color w:val="000000" w:themeColor="text1"/>
          <w:sz w:val="24"/>
          <w:szCs w:val="24"/>
        </w:rPr>
      </w:pPr>
      <w:r>
        <w:rPr>
          <w:rFonts w:ascii="Times New Roman" w:hAnsi="Times New Roman"/>
          <w:sz w:val="24"/>
          <w:szCs w:val="24"/>
        </w:rPr>
        <w:tab/>
        <w:t>The actual amount or percentage of the pension that will be paid over to (</w:t>
      </w:r>
      <w:r w:rsidRPr="00960B5E">
        <w:rPr>
          <w:rFonts w:ascii="Times New Roman" w:hAnsi="Times New Roman"/>
          <w:i/>
          <w:sz w:val="24"/>
          <w:szCs w:val="24"/>
        </w:rPr>
        <w:t>name</w:t>
      </w:r>
      <w:r>
        <w:rPr>
          <w:rFonts w:ascii="Times New Roman" w:hAnsi="Times New Roman"/>
          <w:sz w:val="24"/>
          <w:szCs w:val="24"/>
        </w:rPr>
        <w:t xml:space="preserve">) __________ will be determined upon receipt from the plan, a history of contributions to determine the marital and separate interests of the parties. The community share is determined by multiplying the benefits by a fraction, the numerator of which is the number of months Plaintiff/Defendant was employed during which the parties were married and the denominator of which is the total number of months of time and service the Plaintiff/Defendant was employed, pursuant to </w:t>
      </w:r>
      <w:r w:rsidRPr="00960B5E">
        <w:rPr>
          <w:rFonts w:ascii="Times New Roman" w:hAnsi="Times New Roman"/>
          <w:i/>
          <w:sz w:val="24"/>
          <w:szCs w:val="24"/>
        </w:rPr>
        <w:t>Gemma v. Gemma</w:t>
      </w:r>
      <w:r>
        <w:rPr>
          <w:rFonts w:ascii="Times New Roman" w:hAnsi="Times New Roman"/>
          <w:sz w:val="24"/>
          <w:szCs w:val="24"/>
        </w:rPr>
        <w:t xml:space="preserve">, 105 Nev. 458, 778 P.2d 429 (1989). This Court shall retain jurisdiction to determine the exact amount of benefits involved, if necessary. This Court shall also retain jurisdiction to issue a separate Qualified Domestic Relations Order, if such is required. That Plaintiff/Defendant should pay half/total costs of preparation of a Qualified Domestic Relations Order or equivalent in order to facilitate enforcement of Plaintiff’s/Defendant’s community interest in the retirement savings of the Plaintiff/Defendant. </w:t>
      </w:r>
    </w:p>
    <w:p w14:paraId="54AEF791" w14:textId="77777777" w:rsidR="00685B8D" w:rsidRPr="00C30DF0" w:rsidRDefault="00685B8D" w:rsidP="00685B8D">
      <w:pPr>
        <w:spacing w:line="480" w:lineRule="auto"/>
        <w:rPr>
          <w:rFonts w:ascii="Times New Roman" w:hAnsi="Times New Roman"/>
          <w:color w:val="000000" w:themeColor="text1"/>
          <w:sz w:val="24"/>
          <w:szCs w:val="24"/>
        </w:rPr>
      </w:pPr>
      <w:r w:rsidRPr="00036D71">
        <w:rPr>
          <w:rFonts w:ascii="Times New Roman" w:hAnsi="Times New Roman"/>
          <w:color w:val="000000" w:themeColor="text1"/>
          <w:sz w:val="24"/>
          <w:szCs w:val="24"/>
        </w:rPr>
        <w:lastRenderedPageBreak/>
        <w:tab/>
      </w:r>
      <w:r w:rsidRPr="00036D71">
        <w:rPr>
          <w:rFonts w:ascii="Times New Roman" w:hAnsi="Times New Roman"/>
          <w:b/>
          <w:sz w:val="24"/>
          <w:szCs w:val="24"/>
        </w:rPr>
        <w:t>IT IS FURTHER ORDERED, ADJUDGED AND DECREED</w:t>
      </w:r>
      <w:r w:rsidRPr="00036D71">
        <w:rPr>
          <w:rFonts w:ascii="Times New Roman" w:hAnsi="Times New Roman"/>
          <w:sz w:val="24"/>
          <w:szCs w:val="24"/>
        </w:rPr>
        <w:t xml:space="preserve"> </w:t>
      </w:r>
      <w:r>
        <w:rPr>
          <w:rFonts w:ascii="Times New Roman" w:hAnsi="Times New Roman"/>
          <w:color w:val="000000" w:themeColor="text1"/>
          <w:sz w:val="24"/>
          <w:szCs w:val="24"/>
        </w:rPr>
        <w:t xml:space="preserve">that neither party is awarded spousal support </w:t>
      </w:r>
      <w:r w:rsidRPr="00236A94">
        <w:rPr>
          <w:rFonts w:ascii="Times New Roman" w:hAnsi="Times New Roman"/>
          <w:b/>
          <w:color w:val="FF0000"/>
          <w:sz w:val="24"/>
          <w:szCs w:val="24"/>
        </w:rPr>
        <w:t>OR</w:t>
      </w:r>
      <w:r w:rsidRPr="006320EB">
        <w:rPr>
          <w:rFonts w:ascii="Times New Roman" w:hAnsi="Times New Roman"/>
          <w:color w:val="FF0000"/>
          <w:sz w:val="24"/>
          <w:szCs w:val="24"/>
        </w:rPr>
        <w:t xml:space="preserve"> </w:t>
      </w:r>
      <w:r>
        <w:rPr>
          <w:rFonts w:ascii="Times New Roman" w:hAnsi="Times New Roman"/>
          <w:color w:val="000000" w:themeColor="text1"/>
          <w:sz w:val="24"/>
          <w:szCs w:val="24"/>
        </w:rPr>
        <w:t>that Plaintiff/Defendant shall pay $_______ per month in spousal support for (</w:t>
      </w:r>
      <w:r w:rsidRPr="006320EB">
        <w:rPr>
          <w:rFonts w:ascii="Times New Roman" w:hAnsi="Times New Roman"/>
          <w:i/>
          <w:color w:val="000000" w:themeColor="text1"/>
          <w:sz w:val="24"/>
          <w:szCs w:val="24"/>
        </w:rPr>
        <w:t>number</w:t>
      </w:r>
      <w:r>
        <w:rPr>
          <w:rFonts w:ascii="Times New Roman" w:hAnsi="Times New Roman"/>
          <w:color w:val="000000" w:themeColor="text1"/>
          <w:sz w:val="24"/>
          <w:szCs w:val="24"/>
        </w:rPr>
        <w:t>) ________ years, beginning (</w:t>
      </w:r>
      <w:r>
        <w:rPr>
          <w:rFonts w:ascii="Times New Roman" w:hAnsi="Times New Roman"/>
          <w:i/>
          <w:iCs/>
          <w:color w:val="000000" w:themeColor="text1"/>
          <w:sz w:val="24"/>
          <w:szCs w:val="24"/>
        </w:rPr>
        <w:t>date</w:t>
      </w:r>
      <w:r>
        <w:rPr>
          <w:rFonts w:ascii="Times New Roman" w:hAnsi="Times New Roman"/>
          <w:color w:val="000000" w:themeColor="text1"/>
          <w:sz w:val="24"/>
          <w:szCs w:val="24"/>
        </w:rPr>
        <w:t>) ____________ and ending (</w:t>
      </w:r>
      <w:r>
        <w:rPr>
          <w:rFonts w:ascii="Times New Roman" w:hAnsi="Times New Roman"/>
          <w:i/>
          <w:iCs/>
          <w:color w:val="000000" w:themeColor="text1"/>
          <w:sz w:val="24"/>
          <w:szCs w:val="24"/>
        </w:rPr>
        <w:t>date</w:t>
      </w:r>
      <w:r>
        <w:rPr>
          <w:rFonts w:ascii="Times New Roman" w:hAnsi="Times New Roman"/>
          <w:color w:val="000000" w:themeColor="text1"/>
          <w:sz w:val="24"/>
          <w:szCs w:val="24"/>
        </w:rPr>
        <w:t>) ____________.  Spousal support shall be due (</w:t>
      </w:r>
      <w:r>
        <w:rPr>
          <w:rFonts w:ascii="Times New Roman" w:hAnsi="Times New Roman"/>
          <w:i/>
          <w:iCs/>
          <w:color w:val="000000" w:themeColor="text1"/>
          <w:sz w:val="24"/>
          <w:szCs w:val="24"/>
        </w:rPr>
        <w:t>monthly, bi-monthly</w:t>
      </w:r>
      <w:r>
        <w:rPr>
          <w:rFonts w:ascii="Times New Roman" w:hAnsi="Times New Roman"/>
          <w:color w:val="000000" w:themeColor="text1"/>
          <w:sz w:val="24"/>
          <w:szCs w:val="24"/>
        </w:rPr>
        <w:t xml:space="preserve">) ___________ on the _______ of the month.  </w:t>
      </w:r>
    </w:p>
    <w:p w14:paraId="575C531C" w14:textId="77777777" w:rsidR="00685B8D" w:rsidRDefault="00685B8D" w:rsidP="00685B8D">
      <w:pPr>
        <w:spacing w:line="480" w:lineRule="auto"/>
        <w:ind w:firstLine="720"/>
        <w:rPr>
          <w:rFonts w:ascii="Times New Roman" w:hAnsi="Times New Roman"/>
          <w:color w:val="000000" w:themeColor="text1"/>
          <w:sz w:val="24"/>
          <w:szCs w:val="24"/>
        </w:rPr>
      </w:pPr>
      <w:r w:rsidRPr="0064197E">
        <w:rPr>
          <w:rFonts w:ascii="Times New Roman" w:hAnsi="Times New Roman"/>
          <w:b/>
          <w:sz w:val="24"/>
          <w:szCs w:val="24"/>
        </w:rPr>
        <w:t>IT IS FURTHER ORDERED, ADJUDGED AND DECREED</w:t>
      </w:r>
      <w:r w:rsidRPr="0064197E">
        <w:rPr>
          <w:rFonts w:ascii="Times New Roman" w:hAnsi="Times New Roman"/>
          <w:sz w:val="24"/>
          <w:szCs w:val="24"/>
        </w:rPr>
        <w:t xml:space="preserve"> t</w:t>
      </w:r>
      <w:r w:rsidRPr="0064197E">
        <w:rPr>
          <w:rFonts w:ascii="Times New Roman" w:hAnsi="Times New Roman"/>
          <w:color w:val="000000" w:themeColor="text1"/>
          <w:sz w:val="24"/>
          <w:szCs w:val="24"/>
        </w:rPr>
        <w:t xml:space="preserve">hat </w:t>
      </w:r>
      <w:r>
        <w:rPr>
          <w:rFonts w:ascii="Times New Roman" w:hAnsi="Times New Roman"/>
          <w:color w:val="000000" w:themeColor="text1"/>
          <w:sz w:val="24"/>
          <w:szCs w:val="24"/>
        </w:rPr>
        <w:t xml:space="preserve">neither party changed their name </w:t>
      </w:r>
      <w:r w:rsidRPr="00236A94">
        <w:rPr>
          <w:rFonts w:ascii="Times New Roman" w:hAnsi="Times New Roman"/>
          <w:b/>
          <w:color w:val="FF0000"/>
          <w:sz w:val="24"/>
          <w:szCs w:val="24"/>
        </w:rPr>
        <w:t>OR</w:t>
      </w:r>
      <w:r w:rsidRPr="006320EB">
        <w:rPr>
          <w:rFonts w:ascii="Times New Roman" w:hAnsi="Times New Roman"/>
          <w:color w:val="FF0000"/>
          <w:sz w:val="24"/>
          <w:szCs w:val="24"/>
        </w:rPr>
        <w:t xml:space="preserve"> </w:t>
      </w:r>
      <w:r>
        <w:rPr>
          <w:rFonts w:ascii="Times New Roman" w:hAnsi="Times New Roman"/>
          <w:color w:val="000000" w:themeColor="text1"/>
          <w:sz w:val="24"/>
          <w:szCs w:val="24"/>
        </w:rPr>
        <w:t xml:space="preserve">neither party wishes to have a former or maiden name restored. </w:t>
      </w:r>
      <w:r w:rsidRPr="00236A94">
        <w:rPr>
          <w:rFonts w:ascii="Times New Roman" w:hAnsi="Times New Roman"/>
          <w:b/>
          <w:color w:val="FF0000"/>
          <w:sz w:val="24"/>
          <w:szCs w:val="24"/>
        </w:rPr>
        <w:t>OR</w:t>
      </w:r>
      <w:r w:rsidRPr="006320EB">
        <w:rPr>
          <w:rFonts w:ascii="Times New Roman" w:hAnsi="Times New Roman"/>
          <w:color w:val="FF0000"/>
          <w:sz w:val="24"/>
          <w:szCs w:val="24"/>
        </w:rPr>
        <w:t xml:space="preserve"> </w:t>
      </w:r>
      <w:r>
        <w:rPr>
          <w:rFonts w:ascii="Times New Roman" w:hAnsi="Times New Roman"/>
          <w:color w:val="000000" w:themeColor="text1"/>
          <w:sz w:val="24"/>
          <w:szCs w:val="24"/>
        </w:rPr>
        <w:t>that Plaintiff/Defendant shall have a former or maiden name restored, to wit: (</w:t>
      </w:r>
      <w:r w:rsidRPr="006320EB">
        <w:rPr>
          <w:rFonts w:ascii="Times New Roman" w:hAnsi="Times New Roman"/>
          <w:i/>
          <w:color w:val="000000" w:themeColor="text1"/>
          <w:sz w:val="24"/>
          <w:szCs w:val="24"/>
        </w:rPr>
        <w:t>write full name the party wants to go back to</w:t>
      </w:r>
      <w:r>
        <w:rPr>
          <w:rFonts w:ascii="Times New Roman" w:hAnsi="Times New Roman"/>
          <w:color w:val="000000" w:themeColor="text1"/>
          <w:sz w:val="24"/>
          <w:szCs w:val="24"/>
        </w:rPr>
        <w:t xml:space="preserve">) __________________. </w:t>
      </w:r>
    </w:p>
    <w:p w14:paraId="1CB84951" w14:textId="77777777" w:rsidR="00685B8D" w:rsidRPr="00685B8D" w:rsidRDefault="00685B8D" w:rsidP="00685B8D">
      <w:pPr>
        <w:numPr>
          <w:ilvl w:val="12"/>
          <w:numId w:val="0"/>
        </w:numPr>
        <w:spacing w:line="240" w:lineRule="auto"/>
        <w:ind w:right="90" w:firstLine="360"/>
        <w:jc w:val="both"/>
        <w:rPr>
          <w:rFonts w:ascii="Times New Roman" w:hAnsi="Times New Roman"/>
          <w:sz w:val="24"/>
          <w:szCs w:val="24"/>
        </w:rPr>
      </w:pPr>
      <w:r w:rsidRPr="00685B8D">
        <w:rPr>
          <w:rFonts w:ascii="Times New Roman" w:hAnsi="Times New Roman"/>
          <w:b/>
          <w:bCs/>
          <w:sz w:val="24"/>
          <w:szCs w:val="24"/>
        </w:rPr>
        <w:t xml:space="preserve">IT IS FURTHER ORDERED </w:t>
      </w:r>
      <w:r w:rsidRPr="00685B8D">
        <w:rPr>
          <w:rFonts w:ascii="Times New Roman" w:hAnsi="Times New Roman"/>
          <w:sz w:val="24"/>
          <w:szCs w:val="24"/>
        </w:rPr>
        <w:t xml:space="preserve">that each party shall submit the information required in NRS 125B.055, NRS 125.130 and NRS 125.230 on a separate form to the Court and the Welfare Division of the Department of Human Resources within ten days from the date this Decree is filed.  Such information shall be maintained by the Clerk in a confidential manner and not part of the public record. The parties shall update the information filed with the Court and the Welfare Division of the Department of Human Resources within ten days should any of that information become inaccurate. </w:t>
      </w:r>
    </w:p>
    <w:p w14:paraId="64E169D6" w14:textId="77777777" w:rsidR="00685B8D" w:rsidRPr="00685B8D" w:rsidRDefault="00685B8D" w:rsidP="00685B8D">
      <w:pPr>
        <w:spacing w:line="360" w:lineRule="auto"/>
        <w:ind w:firstLine="360"/>
        <w:rPr>
          <w:rFonts w:ascii="Times New Roman" w:hAnsi="Times New Roman"/>
          <w:b/>
          <w:sz w:val="24"/>
          <w:szCs w:val="24"/>
        </w:rPr>
      </w:pPr>
    </w:p>
    <w:p w14:paraId="36A62689" w14:textId="77777777" w:rsidR="00685B8D" w:rsidRPr="00685B8D" w:rsidRDefault="00685B8D" w:rsidP="00685B8D">
      <w:pPr>
        <w:spacing w:line="360" w:lineRule="auto"/>
        <w:ind w:firstLine="360"/>
        <w:rPr>
          <w:rFonts w:ascii="Times New Roman" w:hAnsi="Times New Roman"/>
          <w:sz w:val="24"/>
          <w:szCs w:val="24"/>
        </w:rPr>
      </w:pPr>
      <w:r w:rsidRPr="00685B8D">
        <w:rPr>
          <w:rFonts w:ascii="Times New Roman" w:hAnsi="Times New Roman"/>
          <w:b/>
          <w:sz w:val="24"/>
          <w:szCs w:val="24"/>
        </w:rPr>
        <w:t>NOTICE IS HEREBY GIVEN</w:t>
      </w:r>
      <w:r w:rsidRPr="00685B8D">
        <w:rPr>
          <w:rFonts w:ascii="Times New Roman" w:hAnsi="Times New Roman"/>
          <w:sz w:val="24"/>
          <w:szCs w:val="24"/>
        </w:rPr>
        <w:t xml:space="preserve"> of the following provision of NRS 125C.0045(6):</w:t>
      </w:r>
    </w:p>
    <w:p w14:paraId="1F212FE9" w14:textId="77777777" w:rsidR="00685B8D" w:rsidRPr="00685B8D" w:rsidRDefault="00685B8D" w:rsidP="00685B8D">
      <w:pPr>
        <w:spacing w:line="240" w:lineRule="auto"/>
        <w:ind w:left="360" w:right="90"/>
        <w:jc w:val="both"/>
        <w:rPr>
          <w:rFonts w:ascii="Times New Roman" w:hAnsi="Times New Roman"/>
          <w:sz w:val="24"/>
          <w:szCs w:val="24"/>
        </w:rPr>
      </w:pPr>
      <w:r w:rsidRPr="00685B8D">
        <w:rPr>
          <w:rFonts w:ascii="Times New Roman" w:hAnsi="Times New Roman"/>
          <w:sz w:val="24"/>
          <w:szCs w:val="24"/>
          <w:u w:val="single"/>
        </w:rPr>
        <w:t>PENALTY FOR VIOLATION OF ORDER</w:t>
      </w:r>
      <w:r w:rsidRPr="00685B8D">
        <w:rPr>
          <w:rFonts w:ascii="Times New Roman" w:hAnsi="Times New Roman"/>
          <w:sz w:val="24"/>
          <w:szCs w:val="24"/>
        </w:rPr>
        <w:t>: THE ABDUCTION, CONCEALMENT OR DETENTION OF A CHILD IN VIOLATION OF THIS ORDER IS PUNISHABLE AS A CATEGORY D FELONY AS PROVIDED IN NRS 193.130. NRS 200.359 provides that every person having a limited right of custody to a child or any parent having no right of custody to the child who willfully detains, conceals or removes the child from a parent, guardian or other person having lawful custody or a right of visitation of the child in violation of an order of this court, or removes the child from the jurisdiction of the court without the consent of either the court or all persons who have the right to custody or visitation is subject to being punished for a category D felony as provided in NRS 193.130.</w:t>
      </w:r>
    </w:p>
    <w:p w14:paraId="5737C4D3" w14:textId="77777777" w:rsidR="00685B8D" w:rsidRPr="00685B8D" w:rsidRDefault="00685B8D" w:rsidP="00685B8D">
      <w:pPr>
        <w:spacing w:line="240" w:lineRule="auto"/>
        <w:ind w:left="360" w:right="90"/>
        <w:jc w:val="both"/>
        <w:rPr>
          <w:rFonts w:ascii="Times New Roman" w:hAnsi="Times New Roman"/>
          <w:sz w:val="24"/>
          <w:szCs w:val="24"/>
        </w:rPr>
      </w:pPr>
    </w:p>
    <w:p w14:paraId="1186C1ED" w14:textId="77777777" w:rsidR="00685B8D" w:rsidRPr="00685B8D" w:rsidRDefault="00685B8D" w:rsidP="00685B8D">
      <w:pPr>
        <w:spacing w:line="240" w:lineRule="auto"/>
        <w:ind w:right="90" w:firstLine="360"/>
        <w:jc w:val="both"/>
        <w:rPr>
          <w:rFonts w:ascii="Times New Roman" w:hAnsi="Times New Roman"/>
          <w:sz w:val="24"/>
          <w:szCs w:val="24"/>
        </w:rPr>
      </w:pPr>
      <w:r w:rsidRPr="00685B8D">
        <w:rPr>
          <w:rFonts w:ascii="Times New Roman" w:hAnsi="Times New Roman"/>
          <w:b/>
          <w:sz w:val="24"/>
          <w:szCs w:val="24"/>
        </w:rPr>
        <w:t>NOTICE IS HEREBY GIVEN</w:t>
      </w:r>
      <w:r w:rsidRPr="00685B8D">
        <w:rPr>
          <w:rFonts w:ascii="Times New Roman" w:hAnsi="Times New Roman"/>
          <w:sz w:val="24"/>
          <w:szCs w:val="24"/>
        </w:rPr>
        <w:t xml:space="preserve"> that the terms of the Hague Convention of October 25, 1980, adopted by the 14th Session of the Hague Conference on Private International Law, apply if a parent abducts or wrongfully retains a child in a foreign country.  The parties are also put on notice of the following provision of NRS 125C.0045(8):</w:t>
      </w:r>
    </w:p>
    <w:p w14:paraId="79CA4A74" w14:textId="77777777" w:rsidR="00685B8D" w:rsidRPr="00685B8D" w:rsidRDefault="00685B8D" w:rsidP="00685B8D">
      <w:pPr>
        <w:spacing w:line="240" w:lineRule="auto"/>
        <w:ind w:left="360" w:right="90"/>
        <w:jc w:val="both"/>
        <w:rPr>
          <w:rFonts w:ascii="Times New Roman" w:hAnsi="Times New Roman"/>
          <w:sz w:val="24"/>
          <w:szCs w:val="24"/>
        </w:rPr>
      </w:pPr>
      <w:r w:rsidRPr="00685B8D">
        <w:rPr>
          <w:rFonts w:ascii="Times New Roman" w:hAnsi="Times New Roman"/>
          <w:sz w:val="24"/>
          <w:szCs w:val="24"/>
        </w:rPr>
        <w:t>If a parent of the child lives in a foreign country or has significant commitments in a foreign country:</w:t>
      </w:r>
    </w:p>
    <w:p w14:paraId="60974E88" w14:textId="77777777" w:rsidR="00685B8D" w:rsidRPr="00685B8D" w:rsidRDefault="00685B8D" w:rsidP="00685B8D">
      <w:pPr>
        <w:spacing w:line="240" w:lineRule="auto"/>
        <w:ind w:left="360" w:right="90"/>
        <w:jc w:val="both"/>
        <w:rPr>
          <w:rFonts w:ascii="Times New Roman" w:hAnsi="Times New Roman"/>
          <w:sz w:val="24"/>
          <w:szCs w:val="24"/>
        </w:rPr>
      </w:pPr>
      <w:r w:rsidRPr="00685B8D">
        <w:rPr>
          <w:rFonts w:ascii="Times New Roman" w:hAnsi="Times New Roman"/>
          <w:sz w:val="24"/>
          <w:szCs w:val="24"/>
        </w:rPr>
        <w:lastRenderedPageBreak/>
        <w:tab/>
        <w:t>(a) The parties may agree, and the court shall include in the order for custody of the child, that the United States is the country of habitual residence of the child for the purposes of applying the terms of the Hague Convention as set forth in subsection 7.</w:t>
      </w:r>
    </w:p>
    <w:p w14:paraId="27ACA421" w14:textId="77777777" w:rsidR="00685B8D" w:rsidRPr="00685B8D" w:rsidRDefault="00685B8D" w:rsidP="00685B8D">
      <w:pPr>
        <w:spacing w:line="240" w:lineRule="auto"/>
        <w:ind w:left="360" w:right="90"/>
        <w:jc w:val="both"/>
        <w:rPr>
          <w:rFonts w:ascii="Times New Roman" w:hAnsi="Times New Roman"/>
          <w:sz w:val="24"/>
          <w:szCs w:val="24"/>
        </w:rPr>
      </w:pPr>
      <w:r w:rsidRPr="00685B8D">
        <w:rPr>
          <w:rFonts w:ascii="Times New Roman" w:hAnsi="Times New Roman"/>
          <w:sz w:val="24"/>
          <w:szCs w:val="24"/>
        </w:rPr>
        <w:tab/>
        <w:t>(b) Upon motion of one of the parties, the court may order the parent to post a bond if the court determines that the parent poses an imminent risk of wrongfully removing or concealing the child outside the country of habitual residence.  The bond must be in an amount determined by the court and may be used only to pay for the cost of locating the child and returning him to his habitual residence if the child is wrongfully removed from or concealed outside the country of habitual residence.  The fact that a parent has significant commitments in a foreign country does not create a presumption that the parent poses an imminent risk of wrongfully removing or concealing the child.</w:t>
      </w:r>
    </w:p>
    <w:p w14:paraId="25214EF8" w14:textId="77777777" w:rsidR="00685B8D" w:rsidRPr="00685B8D" w:rsidRDefault="00685B8D" w:rsidP="00685B8D">
      <w:pPr>
        <w:spacing w:line="468" w:lineRule="exact"/>
        <w:ind w:right="90" w:firstLine="450"/>
        <w:jc w:val="both"/>
        <w:rPr>
          <w:rFonts w:ascii="Times New Roman" w:hAnsi="Times New Roman"/>
          <w:b/>
          <w:sz w:val="24"/>
          <w:szCs w:val="24"/>
        </w:rPr>
      </w:pPr>
    </w:p>
    <w:p w14:paraId="09DF56CA" w14:textId="77777777" w:rsidR="00685B8D" w:rsidRPr="00685B8D" w:rsidRDefault="00685B8D" w:rsidP="00685B8D">
      <w:pPr>
        <w:spacing w:line="240" w:lineRule="auto"/>
        <w:ind w:right="90" w:firstLine="450"/>
        <w:jc w:val="both"/>
        <w:rPr>
          <w:rFonts w:ascii="Times New Roman" w:hAnsi="Times New Roman"/>
          <w:sz w:val="24"/>
          <w:szCs w:val="24"/>
        </w:rPr>
      </w:pPr>
      <w:r w:rsidRPr="00685B8D">
        <w:rPr>
          <w:rFonts w:ascii="Times New Roman" w:hAnsi="Times New Roman"/>
          <w:b/>
          <w:sz w:val="24"/>
          <w:szCs w:val="24"/>
        </w:rPr>
        <w:t xml:space="preserve">NOTICE IS HEREBY GIVEN </w:t>
      </w:r>
      <w:r w:rsidRPr="00685B8D">
        <w:rPr>
          <w:rFonts w:ascii="Times New Roman" w:hAnsi="Times New Roman"/>
          <w:sz w:val="24"/>
          <w:szCs w:val="24"/>
        </w:rPr>
        <w:t>that the parties are subject to the relocation requirements of NRS 125C.006 &amp; NRS 125C.0065. If joint or primary physical custody has been established pursuant to an order, judgment or decree of a court and one parent intends to relocate his or her residence to a place outside of this State or to a place within this State that is at such a distance that would substantially impair the ability of the other parent to maintain a meaningful relationship with the child, and the relocating parent desires to take the child with him or her, the relocating parent shall, before relocating: (a) attempt to obtain the written consent of the non-relocating parent to relocate with the child; and (b) if the non-relocating parent refuses to give that consent, petition the court for permission to move and/or for primary physical custody for the purpose of relocating.  A parent who desires to relocate with a child has the burden of proving that relocating with the child is in the best interest of the child. The court may award reasonable attorney's fees and costs to the relocating parent if the court finds that the non-relocating parent refused to consent to the relocating parent's relocation with the child without having reasonable grounds for such refusal, or for the purpose of harassing the relocating parent. A parent who relocates with a child pursuant to this section without the written consent of the other parent or the permission of the court is subject to the provisions of NRS 200.359.</w:t>
      </w:r>
    </w:p>
    <w:p w14:paraId="58113CED" w14:textId="77777777" w:rsidR="00685B8D" w:rsidRPr="00685B8D" w:rsidRDefault="00685B8D" w:rsidP="00685B8D">
      <w:pPr>
        <w:spacing w:line="468" w:lineRule="exact"/>
        <w:ind w:right="90" w:firstLine="450"/>
        <w:jc w:val="both"/>
        <w:rPr>
          <w:rFonts w:ascii="Times New Roman" w:hAnsi="Times New Roman"/>
          <w:sz w:val="24"/>
          <w:szCs w:val="24"/>
        </w:rPr>
      </w:pPr>
    </w:p>
    <w:p w14:paraId="285B3D1F" w14:textId="77777777" w:rsidR="00685B8D" w:rsidRPr="00685B8D" w:rsidRDefault="00685B8D" w:rsidP="00685B8D">
      <w:pPr>
        <w:spacing w:line="240" w:lineRule="auto"/>
        <w:ind w:right="90" w:firstLine="720"/>
        <w:jc w:val="both"/>
        <w:rPr>
          <w:rFonts w:ascii="Times New Roman" w:hAnsi="Times New Roman"/>
          <w:sz w:val="24"/>
          <w:szCs w:val="24"/>
        </w:rPr>
      </w:pPr>
      <w:r w:rsidRPr="00685B8D">
        <w:rPr>
          <w:rFonts w:ascii="Times New Roman" w:hAnsi="Times New Roman"/>
          <w:b/>
          <w:sz w:val="24"/>
          <w:szCs w:val="24"/>
        </w:rPr>
        <w:t>NOTICE IS HEREBY GIVEN</w:t>
      </w:r>
      <w:r w:rsidRPr="00685B8D">
        <w:rPr>
          <w:rFonts w:ascii="Times New Roman" w:hAnsi="Times New Roman"/>
          <w:sz w:val="24"/>
          <w:szCs w:val="24"/>
        </w:rPr>
        <w:t xml:space="preserve"> that the parties are subject to the provisions of NRS 31A and 125.007 regarding the collection of delinquent child support payments.</w:t>
      </w:r>
    </w:p>
    <w:p w14:paraId="4F448CC0" w14:textId="77777777" w:rsidR="00685B8D" w:rsidRPr="00685B8D" w:rsidRDefault="00685B8D" w:rsidP="00685B8D">
      <w:pPr>
        <w:spacing w:line="240" w:lineRule="auto"/>
        <w:ind w:right="90" w:firstLine="720"/>
        <w:jc w:val="both"/>
        <w:rPr>
          <w:rFonts w:ascii="Times New Roman" w:hAnsi="Times New Roman"/>
          <w:sz w:val="24"/>
          <w:szCs w:val="24"/>
        </w:rPr>
      </w:pPr>
    </w:p>
    <w:p w14:paraId="13D88E53" w14:textId="77777777" w:rsidR="00685B8D" w:rsidRPr="00685B8D" w:rsidRDefault="00685B8D" w:rsidP="00685B8D">
      <w:pPr>
        <w:spacing w:line="240" w:lineRule="auto"/>
        <w:ind w:right="90"/>
        <w:jc w:val="both"/>
        <w:rPr>
          <w:rFonts w:ascii="Times New Roman" w:hAnsi="Times New Roman"/>
          <w:sz w:val="24"/>
          <w:szCs w:val="24"/>
        </w:rPr>
      </w:pPr>
      <w:r w:rsidRPr="00685B8D">
        <w:rPr>
          <w:rFonts w:ascii="Times New Roman" w:hAnsi="Times New Roman"/>
          <w:b/>
          <w:sz w:val="24"/>
          <w:szCs w:val="24"/>
        </w:rPr>
        <w:tab/>
        <w:t>NOTICE IS HEREBY GIVEN</w:t>
      </w:r>
      <w:r w:rsidRPr="00685B8D">
        <w:rPr>
          <w:rFonts w:ascii="Times New Roman" w:hAnsi="Times New Roman"/>
          <w:sz w:val="24"/>
          <w:szCs w:val="24"/>
        </w:rPr>
        <w:t xml:space="preserve"> that either party may request a review of child support every three years pursuant to NRS 125B.145.</w:t>
      </w:r>
    </w:p>
    <w:p w14:paraId="75D8C131" w14:textId="77777777" w:rsidR="00685B8D" w:rsidRPr="00685B8D" w:rsidRDefault="00685B8D" w:rsidP="00685B8D">
      <w:pPr>
        <w:spacing w:line="240" w:lineRule="auto"/>
        <w:ind w:right="90"/>
        <w:jc w:val="both"/>
        <w:rPr>
          <w:rFonts w:ascii="Times New Roman" w:hAnsi="Times New Roman"/>
          <w:sz w:val="24"/>
          <w:szCs w:val="24"/>
        </w:rPr>
      </w:pPr>
    </w:p>
    <w:p w14:paraId="17787A1A" w14:textId="77777777" w:rsidR="00685B8D" w:rsidRPr="00685B8D" w:rsidRDefault="00685B8D" w:rsidP="00685B8D">
      <w:pPr>
        <w:spacing w:line="240" w:lineRule="auto"/>
        <w:ind w:right="90" w:firstLine="720"/>
        <w:jc w:val="both"/>
        <w:rPr>
          <w:rFonts w:ascii="Times New Roman" w:hAnsi="Times New Roman"/>
          <w:sz w:val="24"/>
          <w:szCs w:val="24"/>
        </w:rPr>
      </w:pPr>
      <w:r w:rsidRPr="00685B8D">
        <w:rPr>
          <w:rFonts w:ascii="Times New Roman" w:hAnsi="Times New Roman"/>
          <w:b/>
          <w:sz w:val="24"/>
          <w:szCs w:val="24"/>
        </w:rPr>
        <w:t xml:space="preserve">NOTICE IS HEREBY GIVEN </w:t>
      </w:r>
      <w:r w:rsidRPr="00685B8D">
        <w:rPr>
          <w:rFonts w:ascii="Times New Roman" w:hAnsi="Times New Roman"/>
          <w:sz w:val="24"/>
          <w:szCs w:val="24"/>
        </w:rPr>
        <w:t>that if you want to adjust the amount of child support established in this order, you must file a motion to modify the order with or submit a stipulation to the court.  If a motion to modify the order is not filed or a stipulation is not submitted, the child support obligation established in this order will continue until such time as all children who are the subject of this order reach 18 years of age or, if the youngest child who is subject to this order is still in high school when he or she reaches 18 years of age, when the child graduates from high school or reaches 19 years of age, whichever comes first.  Unless the parties agree otherwise in a stipulation, any modification made pursuant to a motion to modify the order will be effective as of the date the motion was filed.</w:t>
      </w:r>
    </w:p>
    <w:p w14:paraId="3A152396" w14:textId="77777777" w:rsidR="00685B8D" w:rsidRPr="00685B8D" w:rsidRDefault="00685B8D" w:rsidP="00082C6B">
      <w:pPr>
        <w:spacing w:line="480" w:lineRule="auto"/>
        <w:rPr>
          <w:rFonts w:ascii="Times New Roman" w:hAnsi="Times New Roman"/>
          <w:color w:val="000000" w:themeColor="text1"/>
          <w:sz w:val="24"/>
          <w:szCs w:val="24"/>
        </w:rPr>
      </w:pPr>
    </w:p>
    <w:p w14:paraId="7BD61B42" w14:textId="53C4A5B0" w:rsidR="00623D70" w:rsidRPr="00036D71" w:rsidRDefault="00623D70" w:rsidP="00082C6B">
      <w:pPr>
        <w:spacing w:line="480" w:lineRule="auto"/>
        <w:rPr>
          <w:rFonts w:ascii="Times New Roman" w:hAnsi="Times New Roman"/>
          <w:color w:val="000000" w:themeColor="text1"/>
          <w:sz w:val="24"/>
          <w:szCs w:val="24"/>
        </w:rPr>
      </w:pPr>
      <w:r w:rsidRPr="00036D71">
        <w:rPr>
          <w:rFonts w:ascii="Times New Roman" w:hAnsi="Times New Roman"/>
          <w:color w:val="000000" w:themeColor="text1"/>
          <w:sz w:val="24"/>
          <w:szCs w:val="24"/>
        </w:rPr>
        <w:tab/>
      </w:r>
      <w:r w:rsidRPr="00036D71">
        <w:rPr>
          <w:rFonts w:ascii="Times New Roman" w:hAnsi="Times New Roman"/>
          <w:b/>
          <w:color w:val="000000" w:themeColor="text1"/>
          <w:sz w:val="24"/>
          <w:szCs w:val="24"/>
        </w:rPr>
        <w:t>IT IS FURTHER ORDERED, ADJUDGED AND DECREED</w:t>
      </w:r>
      <w:r w:rsidRPr="00036D71">
        <w:rPr>
          <w:rFonts w:ascii="Times New Roman" w:hAnsi="Times New Roman"/>
          <w:color w:val="000000" w:themeColor="text1"/>
          <w:sz w:val="24"/>
          <w:szCs w:val="24"/>
        </w:rPr>
        <w:t xml:space="preserve"> that all </w:t>
      </w:r>
      <w:r w:rsidRPr="00036D71">
        <w:rPr>
          <w:rFonts w:ascii="Times New Roman" w:hAnsi="Times New Roman"/>
          <w:b/>
          <w:color w:val="000000" w:themeColor="text1"/>
          <w:sz w:val="24"/>
          <w:szCs w:val="24"/>
        </w:rPr>
        <w:t>NOTICE PROVISIONS</w:t>
      </w:r>
      <w:r w:rsidRPr="00036D71">
        <w:rPr>
          <w:rFonts w:ascii="Times New Roman" w:hAnsi="Times New Roman"/>
          <w:color w:val="000000" w:themeColor="text1"/>
          <w:sz w:val="24"/>
          <w:szCs w:val="24"/>
        </w:rPr>
        <w:t xml:space="preserve"> contained in this Decree of Divorce are hereby made orders of the Court and this Court retains jurisdiction to enforce the Orders contained herein and for all purposes relative to the custody and support of the child.</w:t>
      </w:r>
    </w:p>
    <w:p w14:paraId="5FE09D60" w14:textId="77777777" w:rsidR="00623D70" w:rsidRPr="00036D71" w:rsidRDefault="00623D70" w:rsidP="00623D70">
      <w:pPr>
        <w:rPr>
          <w:rFonts w:ascii="Times New Roman" w:hAnsi="Times New Roman"/>
          <w:color w:val="000000" w:themeColor="text1"/>
          <w:sz w:val="24"/>
          <w:szCs w:val="24"/>
        </w:rPr>
      </w:pPr>
      <w:r w:rsidRPr="00036D71">
        <w:rPr>
          <w:rFonts w:ascii="Times New Roman" w:hAnsi="Times New Roman"/>
          <w:color w:val="000000" w:themeColor="text1"/>
          <w:sz w:val="24"/>
          <w:szCs w:val="24"/>
        </w:rPr>
        <w:tab/>
        <w:t>DATED this _</w:t>
      </w:r>
      <w:r w:rsidR="00BA79E1">
        <w:rPr>
          <w:rFonts w:ascii="Times New Roman" w:hAnsi="Times New Roman"/>
          <w:color w:val="000000" w:themeColor="text1"/>
          <w:sz w:val="24"/>
          <w:szCs w:val="24"/>
        </w:rPr>
        <w:t>___ day of _____________</w:t>
      </w:r>
      <w:r w:rsidR="002E3E63">
        <w:rPr>
          <w:rFonts w:ascii="Times New Roman" w:hAnsi="Times New Roman"/>
          <w:color w:val="000000" w:themeColor="text1"/>
          <w:sz w:val="24"/>
          <w:szCs w:val="24"/>
        </w:rPr>
        <w:t>__, 20___.</w:t>
      </w:r>
      <w:r w:rsidR="006320EB">
        <w:rPr>
          <w:rFonts w:ascii="Times New Roman" w:hAnsi="Times New Roman"/>
          <w:color w:val="000000" w:themeColor="text1"/>
          <w:sz w:val="24"/>
          <w:szCs w:val="24"/>
        </w:rPr>
        <w:t xml:space="preserve"> </w:t>
      </w:r>
    </w:p>
    <w:p w14:paraId="47024304" w14:textId="77777777" w:rsidR="00623D70" w:rsidRDefault="00623D70" w:rsidP="00623D70">
      <w:pPr>
        <w:spacing w:line="240" w:lineRule="auto"/>
        <w:rPr>
          <w:rFonts w:ascii="Times New Roman" w:hAnsi="Times New Roman"/>
          <w:color w:val="000000" w:themeColor="text1"/>
          <w:sz w:val="24"/>
          <w:szCs w:val="24"/>
        </w:rPr>
      </w:pP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p>
    <w:p w14:paraId="3CD1D3CF" w14:textId="77777777" w:rsidR="00623D70" w:rsidRPr="00036D71" w:rsidRDefault="00623D70" w:rsidP="00623D70">
      <w:pPr>
        <w:spacing w:line="240" w:lineRule="auto"/>
        <w:ind w:left="4320" w:firstLine="720"/>
        <w:rPr>
          <w:rFonts w:ascii="Times New Roman" w:hAnsi="Times New Roman"/>
          <w:color w:val="000000" w:themeColor="text1"/>
          <w:sz w:val="24"/>
          <w:szCs w:val="24"/>
        </w:rPr>
      </w:pPr>
      <w:r w:rsidRPr="00036D71">
        <w:rPr>
          <w:rFonts w:ascii="Times New Roman" w:hAnsi="Times New Roman"/>
          <w:b/>
          <w:color w:val="000000" w:themeColor="text1"/>
          <w:sz w:val="24"/>
          <w:szCs w:val="24"/>
        </w:rPr>
        <w:t>BY THE COURT</w:t>
      </w:r>
      <w:r w:rsidRPr="00036D71">
        <w:rPr>
          <w:rFonts w:ascii="Times New Roman" w:hAnsi="Times New Roman"/>
          <w:color w:val="000000" w:themeColor="text1"/>
          <w:sz w:val="24"/>
          <w:szCs w:val="24"/>
        </w:rPr>
        <w:t>:</w:t>
      </w:r>
    </w:p>
    <w:p w14:paraId="58B7807E" w14:textId="77777777" w:rsidR="00623D70" w:rsidRPr="00036D71" w:rsidRDefault="00623D70" w:rsidP="00623D70">
      <w:pPr>
        <w:spacing w:line="240" w:lineRule="auto"/>
        <w:rPr>
          <w:rFonts w:ascii="Times New Roman" w:hAnsi="Times New Roman"/>
          <w:color w:val="000000" w:themeColor="text1"/>
          <w:sz w:val="24"/>
          <w:szCs w:val="24"/>
        </w:rPr>
      </w:pPr>
    </w:p>
    <w:p w14:paraId="12C948E1" w14:textId="77777777" w:rsidR="00623D70" w:rsidRPr="00036D71" w:rsidRDefault="00623D70" w:rsidP="00623D70">
      <w:pPr>
        <w:spacing w:line="240" w:lineRule="auto"/>
        <w:rPr>
          <w:rFonts w:ascii="Times New Roman" w:hAnsi="Times New Roman"/>
          <w:color w:val="000000" w:themeColor="text1"/>
          <w:sz w:val="24"/>
          <w:szCs w:val="24"/>
        </w:rPr>
      </w:pPr>
    </w:p>
    <w:p w14:paraId="4EFD90D1" w14:textId="77777777" w:rsidR="00623D70" w:rsidRPr="00036D71" w:rsidRDefault="00623D70" w:rsidP="00623D70">
      <w:pPr>
        <w:spacing w:line="240" w:lineRule="auto"/>
        <w:rPr>
          <w:rFonts w:ascii="Times New Roman" w:hAnsi="Times New Roman"/>
          <w:color w:val="000000" w:themeColor="text1"/>
          <w:sz w:val="24"/>
          <w:szCs w:val="24"/>
        </w:rPr>
      </w:pP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t>______________________________</w:t>
      </w:r>
    </w:p>
    <w:p w14:paraId="70A97ACA" w14:textId="77777777" w:rsidR="00623D70" w:rsidRPr="00036D71" w:rsidRDefault="00623D70" w:rsidP="00623D70">
      <w:pPr>
        <w:spacing w:line="240" w:lineRule="auto"/>
        <w:rPr>
          <w:rFonts w:ascii="Times New Roman" w:hAnsi="Times New Roman"/>
          <w:b/>
          <w:color w:val="000000" w:themeColor="text1"/>
          <w:sz w:val="24"/>
          <w:szCs w:val="24"/>
        </w:rPr>
      </w:pP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color w:val="000000" w:themeColor="text1"/>
          <w:sz w:val="24"/>
          <w:szCs w:val="24"/>
        </w:rPr>
        <w:tab/>
      </w:r>
      <w:r w:rsidRPr="00036D71">
        <w:rPr>
          <w:rFonts w:ascii="Times New Roman" w:hAnsi="Times New Roman"/>
          <w:b/>
          <w:color w:val="000000" w:themeColor="text1"/>
          <w:sz w:val="24"/>
          <w:szCs w:val="24"/>
        </w:rPr>
        <w:t>DISTRICT COURT JUDGE</w:t>
      </w:r>
    </w:p>
    <w:p w14:paraId="30D8818F" w14:textId="77777777" w:rsidR="00623D70" w:rsidRPr="00036D71" w:rsidRDefault="00623D70" w:rsidP="00623D70">
      <w:pPr>
        <w:spacing w:line="240" w:lineRule="auto"/>
        <w:rPr>
          <w:rFonts w:ascii="Times New Roman" w:hAnsi="Times New Roman"/>
          <w:color w:val="000000" w:themeColor="text1"/>
          <w:sz w:val="24"/>
          <w:szCs w:val="24"/>
        </w:rPr>
      </w:pPr>
    </w:p>
    <w:p w14:paraId="7CEF0D42" w14:textId="77777777" w:rsidR="00623D70" w:rsidRPr="00036D71" w:rsidRDefault="00623D70" w:rsidP="00623D70">
      <w:pPr>
        <w:spacing w:line="240" w:lineRule="auto"/>
        <w:rPr>
          <w:rFonts w:ascii="Times New Roman" w:hAnsi="Times New Roman"/>
          <w:color w:val="000000" w:themeColor="text1"/>
          <w:sz w:val="24"/>
          <w:szCs w:val="24"/>
        </w:rPr>
      </w:pPr>
    </w:p>
    <w:p w14:paraId="79DC93A9" w14:textId="77777777" w:rsidR="00623D70" w:rsidRPr="00036D71" w:rsidRDefault="00623D70" w:rsidP="00623D70">
      <w:pPr>
        <w:spacing w:line="240" w:lineRule="auto"/>
        <w:rPr>
          <w:rFonts w:ascii="Times New Roman" w:hAnsi="Times New Roman"/>
          <w:color w:val="000000" w:themeColor="text1"/>
          <w:sz w:val="24"/>
          <w:szCs w:val="24"/>
        </w:rPr>
      </w:pPr>
      <w:r w:rsidRPr="00036D71">
        <w:rPr>
          <w:rFonts w:ascii="Times New Roman" w:hAnsi="Times New Roman"/>
          <w:color w:val="000000" w:themeColor="text1"/>
          <w:sz w:val="24"/>
          <w:szCs w:val="24"/>
        </w:rPr>
        <w:t>Respectfully Submitted:</w:t>
      </w:r>
    </w:p>
    <w:p w14:paraId="1E19AFCF" w14:textId="77777777" w:rsidR="00623D70" w:rsidRPr="00036D71" w:rsidRDefault="00623D70" w:rsidP="00623D70">
      <w:pPr>
        <w:spacing w:line="240" w:lineRule="auto"/>
        <w:rPr>
          <w:rFonts w:ascii="Times New Roman" w:hAnsi="Times New Roman"/>
          <w:color w:val="000000" w:themeColor="text1"/>
          <w:sz w:val="24"/>
          <w:szCs w:val="24"/>
        </w:rPr>
      </w:pPr>
    </w:p>
    <w:p w14:paraId="5A7A63F3" w14:textId="77777777" w:rsidR="00623D70" w:rsidRPr="00036D71" w:rsidRDefault="00623D70" w:rsidP="00623D70">
      <w:pPr>
        <w:spacing w:line="240" w:lineRule="auto"/>
        <w:rPr>
          <w:rFonts w:ascii="Times New Roman" w:hAnsi="Times New Roman"/>
          <w:b/>
          <w:color w:val="000000" w:themeColor="text1"/>
          <w:sz w:val="24"/>
          <w:szCs w:val="24"/>
        </w:rPr>
      </w:pPr>
    </w:p>
    <w:p w14:paraId="2459539F" w14:textId="77777777" w:rsidR="00623D70" w:rsidRPr="00036D71" w:rsidRDefault="00623D70" w:rsidP="00623D70">
      <w:pPr>
        <w:spacing w:line="240" w:lineRule="auto"/>
        <w:rPr>
          <w:rFonts w:ascii="Times New Roman" w:hAnsi="Times New Roman"/>
          <w:b/>
          <w:color w:val="000000" w:themeColor="text1"/>
          <w:sz w:val="24"/>
          <w:szCs w:val="24"/>
        </w:rPr>
      </w:pPr>
    </w:p>
    <w:p w14:paraId="11E9B549" w14:textId="77777777" w:rsidR="00623D70" w:rsidRPr="00036D71" w:rsidRDefault="00623D70" w:rsidP="00623D70">
      <w:pPr>
        <w:spacing w:line="240" w:lineRule="auto"/>
        <w:rPr>
          <w:rFonts w:ascii="Times New Roman" w:hAnsi="Times New Roman"/>
          <w:color w:val="000000" w:themeColor="text1"/>
          <w:sz w:val="24"/>
          <w:szCs w:val="24"/>
        </w:rPr>
      </w:pPr>
    </w:p>
    <w:p w14:paraId="4DDC5FAD" w14:textId="77777777" w:rsidR="00623D70" w:rsidRPr="00036D71" w:rsidRDefault="00623D70" w:rsidP="00623D70">
      <w:pPr>
        <w:spacing w:line="240" w:lineRule="auto"/>
        <w:rPr>
          <w:rFonts w:ascii="Times New Roman" w:hAnsi="Times New Roman"/>
          <w:color w:val="000000" w:themeColor="text1"/>
          <w:sz w:val="24"/>
          <w:szCs w:val="24"/>
          <w:lang w:val="es-MX"/>
        </w:rPr>
      </w:pPr>
      <w:proofErr w:type="spellStart"/>
      <w:r w:rsidRPr="00036D71">
        <w:rPr>
          <w:rFonts w:ascii="Times New Roman" w:hAnsi="Times New Roman"/>
          <w:color w:val="000000" w:themeColor="text1"/>
          <w:sz w:val="24"/>
          <w:szCs w:val="24"/>
          <w:lang w:val="es-MX"/>
        </w:rPr>
        <w:t>By</w:t>
      </w:r>
      <w:proofErr w:type="spellEnd"/>
      <w:r w:rsidRPr="00036D71">
        <w:rPr>
          <w:rFonts w:ascii="Times New Roman" w:hAnsi="Times New Roman"/>
          <w:color w:val="000000" w:themeColor="text1"/>
          <w:sz w:val="24"/>
          <w:szCs w:val="24"/>
          <w:lang w:val="es-MX"/>
        </w:rPr>
        <w:t xml:space="preserve"> _____________________________</w:t>
      </w:r>
    </w:p>
    <w:p w14:paraId="1A4F457E" w14:textId="77777777" w:rsidR="00623D70" w:rsidRPr="007F7539" w:rsidRDefault="006320EB" w:rsidP="00623D70">
      <w:pPr>
        <w:spacing w:line="240" w:lineRule="auto"/>
        <w:rPr>
          <w:rFonts w:ascii="Times New Roman" w:hAnsi="Times New Roman"/>
          <w:color w:val="000000" w:themeColor="text1"/>
          <w:sz w:val="24"/>
          <w:szCs w:val="24"/>
          <w:lang w:val="es-MX"/>
        </w:rPr>
      </w:pPr>
      <w:r>
        <w:rPr>
          <w:rFonts w:ascii="Times New Roman" w:hAnsi="Times New Roman"/>
          <w:b/>
          <w:color w:val="000000" w:themeColor="text1"/>
          <w:sz w:val="24"/>
          <w:szCs w:val="24"/>
          <w:lang w:val="es-MX"/>
        </w:rPr>
        <w:t>ATTORNEY NAME</w:t>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p>
    <w:p w14:paraId="6E29BDD9" w14:textId="77777777" w:rsidR="00623D70" w:rsidRPr="00BA79E1" w:rsidRDefault="00BA79E1" w:rsidP="00623D70">
      <w:pPr>
        <w:spacing w:line="240" w:lineRule="auto"/>
        <w:rPr>
          <w:rFonts w:ascii="Times New Roman" w:hAnsi="Times New Roman"/>
          <w:color w:val="000000" w:themeColor="text1"/>
          <w:sz w:val="24"/>
          <w:szCs w:val="24"/>
          <w:lang w:val="es-MX"/>
        </w:rPr>
      </w:pPr>
      <w:r>
        <w:rPr>
          <w:rFonts w:ascii="Times New Roman" w:hAnsi="Times New Roman"/>
          <w:color w:val="000000" w:themeColor="text1"/>
          <w:sz w:val="24"/>
          <w:szCs w:val="24"/>
          <w:lang w:val="es-MX"/>
        </w:rPr>
        <w:t xml:space="preserve">Nevada Bar No.: </w:t>
      </w:r>
      <w:r w:rsidR="006320EB">
        <w:rPr>
          <w:rFonts w:ascii="Times New Roman" w:hAnsi="Times New Roman"/>
          <w:color w:val="000000" w:themeColor="text1"/>
          <w:sz w:val="24"/>
          <w:szCs w:val="24"/>
          <w:lang w:val="es-MX"/>
        </w:rPr>
        <w:t>#</w:t>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lang w:val="es-MX"/>
        </w:rPr>
        <w:tab/>
      </w:r>
      <w:r w:rsidR="00623D70" w:rsidRPr="007F7539">
        <w:rPr>
          <w:rFonts w:ascii="Times New Roman" w:hAnsi="Times New Roman"/>
          <w:color w:val="000000" w:themeColor="text1"/>
          <w:sz w:val="24"/>
          <w:szCs w:val="24"/>
        </w:rPr>
        <w:tab/>
      </w:r>
      <w:r w:rsidR="00623D70" w:rsidRPr="007F7539">
        <w:rPr>
          <w:rFonts w:ascii="Times New Roman" w:hAnsi="Times New Roman"/>
          <w:color w:val="000000" w:themeColor="text1"/>
          <w:sz w:val="24"/>
          <w:szCs w:val="24"/>
        </w:rPr>
        <w:tab/>
      </w:r>
      <w:r w:rsidR="00623D70" w:rsidRPr="007F7539">
        <w:rPr>
          <w:rFonts w:ascii="Times New Roman" w:hAnsi="Times New Roman"/>
          <w:color w:val="000000" w:themeColor="text1"/>
          <w:sz w:val="24"/>
          <w:szCs w:val="24"/>
        </w:rPr>
        <w:tab/>
      </w:r>
      <w:r w:rsidR="00623D70" w:rsidRPr="007F7539">
        <w:rPr>
          <w:rFonts w:ascii="Times New Roman" w:hAnsi="Times New Roman"/>
          <w:color w:val="000000" w:themeColor="text1"/>
          <w:sz w:val="24"/>
          <w:szCs w:val="24"/>
        </w:rPr>
        <w:tab/>
      </w:r>
    </w:p>
    <w:p w14:paraId="52652E2F" w14:textId="77777777" w:rsidR="00623D70" w:rsidRPr="007F7539" w:rsidRDefault="006B7770" w:rsidP="00623D70">
      <w:pPr>
        <w:spacing w:line="240" w:lineRule="auto"/>
        <w:rPr>
          <w:rFonts w:ascii="Times New Roman" w:hAnsi="Times New Roman"/>
          <w:color w:val="000000" w:themeColor="text1"/>
          <w:sz w:val="24"/>
          <w:szCs w:val="24"/>
        </w:rPr>
      </w:pPr>
      <w:r>
        <w:rPr>
          <w:rFonts w:ascii="Times New Roman" w:hAnsi="Times New Roman"/>
          <w:sz w:val="24"/>
          <w:szCs w:val="24"/>
        </w:rPr>
        <w:t>ADDRESS</w:t>
      </w:r>
    </w:p>
    <w:p w14:paraId="0EA9A0C3" w14:textId="77777777" w:rsidR="00623D70" w:rsidRPr="007F7539" w:rsidRDefault="006B7770" w:rsidP="00623D70">
      <w:pPr>
        <w:spacing w:line="240" w:lineRule="auto"/>
        <w:rPr>
          <w:rFonts w:ascii="Times New Roman" w:hAnsi="Times New Roman"/>
          <w:color w:val="000000" w:themeColor="text1"/>
          <w:sz w:val="24"/>
          <w:szCs w:val="24"/>
          <w:lang w:val="es-MX"/>
        </w:rPr>
      </w:pPr>
      <w:r>
        <w:rPr>
          <w:rFonts w:ascii="Times New Roman" w:hAnsi="Times New Roman"/>
          <w:color w:val="000000" w:themeColor="text1"/>
          <w:sz w:val="24"/>
          <w:szCs w:val="24"/>
          <w:lang w:val="es-MX"/>
        </w:rPr>
        <w:t>CITY, STATE, ZIP CODE</w:t>
      </w:r>
    </w:p>
    <w:p w14:paraId="1C890A98" w14:textId="77777777" w:rsidR="00623D70" w:rsidRPr="007F7539" w:rsidRDefault="006B7770" w:rsidP="00623D70">
      <w:pPr>
        <w:spacing w:line="240" w:lineRule="auto"/>
        <w:rPr>
          <w:rFonts w:ascii="Times New Roman" w:hAnsi="Times New Roman"/>
          <w:sz w:val="24"/>
          <w:szCs w:val="24"/>
        </w:rPr>
      </w:pPr>
      <w:r>
        <w:rPr>
          <w:rFonts w:ascii="Times New Roman" w:hAnsi="Times New Roman"/>
          <w:sz w:val="24"/>
          <w:szCs w:val="24"/>
        </w:rPr>
        <w:t>PHONE NUMBER</w:t>
      </w:r>
    </w:p>
    <w:p w14:paraId="50683412" w14:textId="77777777" w:rsidR="00623D70" w:rsidRPr="007F7539" w:rsidRDefault="006B7770" w:rsidP="00623D70">
      <w:pPr>
        <w:spacing w:line="240" w:lineRule="auto"/>
        <w:rPr>
          <w:rFonts w:ascii="Times New Roman" w:hAnsi="Times New Roman"/>
          <w:color w:val="000000" w:themeColor="text1"/>
          <w:sz w:val="24"/>
          <w:szCs w:val="24"/>
        </w:rPr>
      </w:pPr>
      <w:r>
        <w:rPr>
          <w:rFonts w:ascii="Times New Roman" w:hAnsi="Times New Roman"/>
          <w:sz w:val="24"/>
          <w:szCs w:val="24"/>
        </w:rPr>
        <w:t>EMAIL</w:t>
      </w:r>
    </w:p>
    <w:p w14:paraId="48A281FC" w14:textId="77777777" w:rsidR="00623D70" w:rsidRPr="00077E41" w:rsidRDefault="00623D70" w:rsidP="00077E41">
      <w:pPr>
        <w:spacing w:line="240" w:lineRule="auto"/>
        <w:rPr>
          <w:rFonts w:ascii="Times New Roman" w:hAnsi="Times New Roman"/>
          <w:color w:val="000000" w:themeColor="text1"/>
          <w:sz w:val="24"/>
          <w:szCs w:val="24"/>
        </w:rPr>
      </w:pPr>
      <w:r w:rsidRPr="007F7539">
        <w:rPr>
          <w:rFonts w:ascii="Times New Roman" w:hAnsi="Times New Roman"/>
          <w:color w:val="000000" w:themeColor="text1"/>
          <w:sz w:val="24"/>
          <w:szCs w:val="24"/>
        </w:rPr>
        <w:t>Attorney</w:t>
      </w:r>
      <w:r w:rsidR="006320EB">
        <w:rPr>
          <w:rFonts w:ascii="Times New Roman" w:hAnsi="Times New Roman"/>
          <w:color w:val="000000" w:themeColor="text1"/>
          <w:sz w:val="24"/>
          <w:szCs w:val="24"/>
        </w:rPr>
        <w:t>(</w:t>
      </w:r>
      <w:r w:rsidRPr="007F7539">
        <w:rPr>
          <w:rFonts w:ascii="Times New Roman" w:hAnsi="Times New Roman"/>
          <w:color w:val="000000" w:themeColor="text1"/>
          <w:sz w:val="24"/>
          <w:szCs w:val="24"/>
        </w:rPr>
        <w:t>s</w:t>
      </w:r>
      <w:r w:rsidR="006320EB">
        <w:rPr>
          <w:rFonts w:ascii="Times New Roman" w:hAnsi="Times New Roman"/>
          <w:color w:val="000000" w:themeColor="text1"/>
          <w:sz w:val="24"/>
          <w:szCs w:val="24"/>
        </w:rPr>
        <w:t>)</w:t>
      </w:r>
      <w:r w:rsidRPr="007F7539">
        <w:rPr>
          <w:rFonts w:ascii="Times New Roman" w:hAnsi="Times New Roman"/>
          <w:color w:val="000000" w:themeColor="text1"/>
          <w:sz w:val="24"/>
          <w:szCs w:val="24"/>
        </w:rPr>
        <w:t xml:space="preserve"> for </w:t>
      </w:r>
      <w:r w:rsidR="00077E41">
        <w:rPr>
          <w:rFonts w:ascii="Times New Roman" w:hAnsi="Times New Roman"/>
          <w:color w:val="000000" w:themeColor="text1"/>
          <w:sz w:val="24"/>
          <w:szCs w:val="24"/>
        </w:rPr>
        <w:t>Plaintiff</w:t>
      </w:r>
      <w:r w:rsidR="006320EB">
        <w:rPr>
          <w:rFonts w:ascii="Times New Roman" w:hAnsi="Times New Roman"/>
          <w:color w:val="000000" w:themeColor="text1"/>
          <w:sz w:val="24"/>
          <w:szCs w:val="24"/>
        </w:rPr>
        <w:t>/Defendant</w:t>
      </w:r>
    </w:p>
    <w:sectPr w:rsidR="00623D70" w:rsidRPr="00077E41" w:rsidSect="004264B4">
      <w:headerReference w:type="default" r:id="rId9"/>
      <w:footerReference w:type="defaul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2A5D1" w14:textId="77777777" w:rsidR="005A7385" w:rsidRDefault="005A7385">
      <w:pPr>
        <w:spacing w:line="240" w:lineRule="auto"/>
      </w:pPr>
      <w:r>
        <w:separator/>
      </w:r>
    </w:p>
  </w:endnote>
  <w:endnote w:type="continuationSeparator" w:id="0">
    <w:p w14:paraId="10D5114C" w14:textId="77777777" w:rsidR="005A7385" w:rsidRDefault="005A7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sdtContent>
      <w:p w14:paraId="6F1C99ED" w14:textId="77777777" w:rsidR="00623D70" w:rsidRDefault="00623D70" w:rsidP="00FC79B3">
        <w:pPr>
          <w:jc w:val="center"/>
        </w:pPr>
        <w:r>
          <w:t xml:space="preserve">Page </w:t>
        </w:r>
        <w:r w:rsidR="00BA79E1">
          <w:rPr>
            <w:noProof/>
          </w:rPr>
          <w:fldChar w:fldCharType="begin"/>
        </w:r>
        <w:r w:rsidR="00BA79E1">
          <w:rPr>
            <w:noProof/>
          </w:rPr>
          <w:instrText xml:space="preserve"> PAGE </w:instrText>
        </w:r>
        <w:r w:rsidR="00BA79E1">
          <w:rPr>
            <w:noProof/>
          </w:rPr>
          <w:fldChar w:fldCharType="separate"/>
        </w:r>
        <w:r w:rsidR="00AC0BBF">
          <w:rPr>
            <w:noProof/>
          </w:rPr>
          <w:t>10</w:t>
        </w:r>
        <w:r w:rsidR="00BA79E1">
          <w:rPr>
            <w:noProof/>
          </w:rPr>
          <w:fldChar w:fldCharType="end"/>
        </w:r>
        <w:r>
          <w:t xml:space="preserve"> of </w:t>
        </w:r>
        <w:r w:rsidR="00BA79E1">
          <w:rPr>
            <w:noProof/>
          </w:rPr>
          <w:fldChar w:fldCharType="begin"/>
        </w:r>
        <w:r w:rsidR="00BA79E1">
          <w:rPr>
            <w:noProof/>
          </w:rPr>
          <w:instrText xml:space="preserve"> NUMPAGES  </w:instrText>
        </w:r>
        <w:r w:rsidR="00BA79E1">
          <w:rPr>
            <w:noProof/>
          </w:rPr>
          <w:fldChar w:fldCharType="separate"/>
        </w:r>
        <w:r w:rsidR="00AC0BBF">
          <w:rPr>
            <w:noProof/>
          </w:rPr>
          <w:t>10</w:t>
        </w:r>
        <w:r w:rsidR="00BA79E1">
          <w:rPr>
            <w:noProof/>
          </w:rPr>
          <w:fldChar w:fldCharType="end"/>
        </w:r>
      </w:p>
    </w:sdtContent>
  </w:sdt>
  <w:p w14:paraId="374A0B70" w14:textId="77777777" w:rsidR="00623D70" w:rsidRPr="009C21C4" w:rsidRDefault="00623D70" w:rsidP="009C2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18C85" w14:textId="77777777" w:rsidR="005A7385" w:rsidRDefault="005A7385">
      <w:pPr>
        <w:spacing w:line="240" w:lineRule="auto"/>
      </w:pPr>
      <w:r>
        <w:separator/>
      </w:r>
    </w:p>
  </w:footnote>
  <w:footnote w:type="continuationSeparator" w:id="0">
    <w:p w14:paraId="5C25D525" w14:textId="77777777" w:rsidR="005A7385" w:rsidRDefault="005A73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87FC3" w14:textId="77777777" w:rsidR="00623D70" w:rsidRDefault="003D1C58">
    <w:pPr>
      <w:pStyle w:val="Header"/>
    </w:pPr>
    <w:r>
      <w:rPr>
        <w:noProof/>
      </w:rPr>
      <mc:AlternateContent>
        <mc:Choice Requires="wps">
          <w:drawing>
            <wp:anchor distT="0" distB="0" distL="114300" distR="114300" simplePos="0" relativeHeight="251659264" behindDoc="0" locked="0" layoutInCell="1" allowOverlap="1" wp14:anchorId="3F41C060" wp14:editId="587DEEB4">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D9351" w14:textId="77777777" w:rsidR="00623D70" w:rsidRDefault="00623D70" w:rsidP="00312C88">
                          <w:pPr>
                            <w:jc w:val="right"/>
                          </w:pPr>
                          <w:r>
                            <w:t>1</w:t>
                          </w:r>
                        </w:p>
                        <w:p w14:paraId="32A9659D" w14:textId="77777777" w:rsidR="00623D70" w:rsidRDefault="00623D70" w:rsidP="00312C88">
                          <w:pPr>
                            <w:jc w:val="right"/>
                          </w:pPr>
                          <w:r>
                            <w:t>2</w:t>
                          </w:r>
                        </w:p>
                        <w:p w14:paraId="27AC140D" w14:textId="77777777" w:rsidR="00623D70" w:rsidRDefault="00623D70" w:rsidP="00312C88">
                          <w:pPr>
                            <w:jc w:val="right"/>
                          </w:pPr>
                          <w:r>
                            <w:t>3</w:t>
                          </w:r>
                        </w:p>
                        <w:p w14:paraId="0F89EC4D" w14:textId="77777777" w:rsidR="00623D70" w:rsidRDefault="00623D70" w:rsidP="00312C88">
                          <w:pPr>
                            <w:jc w:val="right"/>
                          </w:pPr>
                          <w:r>
                            <w:t>4</w:t>
                          </w:r>
                        </w:p>
                        <w:p w14:paraId="393AF494" w14:textId="77777777" w:rsidR="00623D70" w:rsidRDefault="00623D70" w:rsidP="00312C88">
                          <w:pPr>
                            <w:jc w:val="right"/>
                          </w:pPr>
                          <w:r>
                            <w:t>5</w:t>
                          </w:r>
                        </w:p>
                        <w:p w14:paraId="25C5AADB" w14:textId="77777777" w:rsidR="00623D70" w:rsidRDefault="00623D70" w:rsidP="00312C88">
                          <w:pPr>
                            <w:jc w:val="right"/>
                          </w:pPr>
                          <w:r>
                            <w:t>6</w:t>
                          </w:r>
                        </w:p>
                        <w:p w14:paraId="2B386C46" w14:textId="77777777" w:rsidR="00623D70" w:rsidRDefault="00623D70" w:rsidP="00312C88">
                          <w:pPr>
                            <w:jc w:val="right"/>
                          </w:pPr>
                          <w:r>
                            <w:t>7</w:t>
                          </w:r>
                        </w:p>
                        <w:p w14:paraId="2E9E95AB" w14:textId="77777777" w:rsidR="00623D70" w:rsidRDefault="00623D70" w:rsidP="00312C88">
                          <w:pPr>
                            <w:jc w:val="right"/>
                          </w:pPr>
                          <w:r>
                            <w:t>8</w:t>
                          </w:r>
                        </w:p>
                        <w:p w14:paraId="14E08B9A" w14:textId="77777777" w:rsidR="00623D70" w:rsidRDefault="00623D70" w:rsidP="00312C88">
                          <w:pPr>
                            <w:jc w:val="right"/>
                          </w:pPr>
                          <w:r>
                            <w:t>9</w:t>
                          </w:r>
                        </w:p>
                        <w:p w14:paraId="05585B8E" w14:textId="77777777" w:rsidR="00623D70" w:rsidRDefault="00623D70" w:rsidP="00312C88">
                          <w:pPr>
                            <w:jc w:val="right"/>
                          </w:pPr>
                          <w:r>
                            <w:t>10</w:t>
                          </w:r>
                        </w:p>
                        <w:p w14:paraId="29BD0A70" w14:textId="77777777" w:rsidR="00623D70" w:rsidRDefault="00623D70" w:rsidP="00312C88">
                          <w:pPr>
                            <w:jc w:val="right"/>
                          </w:pPr>
                          <w:r>
                            <w:t>11</w:t>
                          </w:r>
                        </w:p>
                        <w:p w14:paraId="544638D6" w14:textId="77777777" w:rsidR="00623D70" w:rsidRDefault="00623D70" w:rsidP="00312C88">
                          <w:pPr>
                            <w:jc w:val="right"/>
                          </w:pPr>
                          <w:r>
                            <w:t>12</w:t>
                          </w:r>
                        </w:p>
                        <w:p w14:paraId="24FF54E4" w14:textId="77777777" w:rsidR="00623D70" w:rsidRDefault="00623D70" w:rsidP="00312C88">
                          <w:pPr>
                            <w:jc w:val="right"/>
                          </w:pPr>
                          <w:r>
                            <w:t>13</w:t>
                          </w:r>
                        </w:p>
                        <w:p w14:paraId="72687EEC" w14:textId="77777777" w:rsidR="00623D70" w:rsidRDefault="00623D70" w:rsidP="00312C88">
                          <w:pPr>
                            <w:jc w:val="right"/>
                          </w:pPr>
                          <w:r>
                            <w:t>14</w:t>
                          </w:r>
                        </w:p>
                        <w:p w14:paraId="2DDA2A9B" w14:textId="77777777" w:rsidR="00623D70" w:rsidRDefault="00623D70" w:rsidP="00312C88">
                          <w:pPr>
                            <w:jc w:val="right"/>
                          </w:pPr>
                          <w:r>
                            <w:t>15</w:t>
                          </w:r>
                        </w:p>
                        <w:p w14:paraId="25A1545A" w14:textId="77777777" w:rsidR="00623D70" w:rsidRDefault="00623D70" w:rsidP="00312C88">
                          <w:pPr>
                            <w:jc w:val="right"/>
                          </w:pPr>
                          <w:r>
                            <w:t>16</w:t>
                          </w:r>
                        </w:p>
                        <w:p w14:paraId="392DC495" w14:textId="77777777" w:rsidR="00623D70" w:rsidRDefault="00623D70" w:rsidP="00312C88">
                          <w:pPr>
                            <w:jc w:val="right"/>
                          </w:pPr>
                          <w:r>
                            <w:t>17</w:t>
                          </w:r>
                        </w:p>
                        <w:p w14:paraId="2BDB5156" w14:textId="77777777" w:rsidR="00623D70" w:rsidRDefault="00623D70" w:rsidP="00312C88">
                          <w:pPr>
                            <w:jc w:val="right"/>
                          </w:pPr>
                          <w:r>
                            <w:t>18</w:t>
                          </w:r>
                        </w:p>
                        <w:p w14:paraId="17CC157B" w14:textId="77777777" w:rsidR="00623D70" w:rsidRDefault="00623D70" w:rsidP="00312C88">
                          <w:pPr>
                            <w:jc w:val="right"/>
                          </w:pPr>
                          <w:r>
                            <w:t>19</w:t>
                          </w:r>
                        </w:p>
                        <w:p w14:paraId="0B60BCDE" w14:textId="77777777" w:rsidR="00623D70" w:rsidRDefault="00623D70" w:rsidP="00312C88">
                          <w:pPr>
                            <w:jc w:val="right"/>
                          </w:pPr>
                          <w:r>
                            <w:t>20</w:t>
                          </w:r>
                        </w:p>
                        <w:p w14:paraId="193A586F" w14:textId="77777777" w:rsidR="00623D70" w:rsidRDefault="00623D70" w:rsidP="00312C88">
                          <w:pPr>
                            <w:jc w:val="right"/>
                          </w:pPr>
                          <w:r>
                            <w:t>21</w:t>
                          </w:r>
                        </w:p>
                        <w:p w14:paraId="6E5F4E3F" w14:textId="77777777" w:rsidR="00623D70" w:rsidRDefault="00623D70" w:rsidP="00312C88">
                          <w:pPr>
                            <w:jc w:val="right"/>
                          </w:pPr>
                          <w:r>
                            <w:t>22</w:t>
                          </w:r>
                        </w:p>
                        <w:p w14:paraId="5949C25E" w14:textId="77777777" w:rsidR="00623D70" w:rsidRDefault="00623D70" w:rsidP="00312C88">
                          <w:pPr>
                            <w:jc w:val="right"/>
                          </w:pPr>
                          <w:r>
                            <w:t>23</w:t>
                          </w:r>
                        </w:p>
                        <w:p w14:paraId="7DB2772C" w14:textId="77777777" w:rsidR="00623D70" w:rsidRDefault="00623D70" w:rsidP="00312C88">
                          <w:pPr>
                            <w:jc w:val="right"/>
                          </w:pPr>
                          <w:r>
                            <w:t>24</w:t>
                          </w:r>
                        </w:p>
                        <w:p w14:paraId="4292C9D2" w14:textId="77777777" w:rsidR="00623D70" w:rsidRDefault="00623D70" w:rsidP="00312C88">
                          <w:pPr>
                            <w:jc w:val="right"/>
                          </w:pPr>
                          <w:r>
                            <w:t>25</w:t>
                          </w:r>
                        </w:p>
                        <w:p w14:paraId="14555A6E" w14:textId="77777777" w:rsidR="00623D70" w:rsidRDefault="00623D70" w:rsidP="00312C88">
                          <w:pPr>
                            <w:jc w:val="right"/>
                          </w:pPr>
                          <w:r>
                            <w:t>26</w:t>
                          </w:r>
                        </w:p>
                        <w:p w14:paraId="297AD8F9" w14:textId="77777777" w:rsidR="00623D70" w:rsidRDefault="00623D70" w:rsidP="00312C88">
                          <w:pPr>
                            <w:jc w:val="right"/>
                          </w:pPr>
                          <w:r>
                            <w:t>27</w:t>
                          </w:r>
                        </w:p>
                        <w:p w14:paraId="68E285F9" w14:textId="77777777" w:rsidR="00623D70" w:rsidRDefault="00623D70" w:rsidP="00312C88">
                          <w:pPr>
                            <w:jc w:val="right"/>
                          </w:pPr>
                          <w:r>
                            <w:t>28</w:t>
                          </w:r>
                        </w:p>
                        <w:p w14:paraId="553A802A" w14:textId="77777777" w:rsidR="00623D70" w:rsidRDefault="00623D70"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41C060"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OMrpGX1AQAA1AMAAA4AAAAAAAAAAAAAAAAALgIAAGRy&#10;cy9lMm9Eb2MueG1sUEsBAi0AFAAGAAgAAAAhAKJg8qbdAAAACgEAAA8AAAAAAAAAAAAAAAAATwQA&#10;AGRycy9kb3ducmV2LnhtbFBLBQYAAAAABAAEAPMAAABZBQAAAAA=&#10;" stroked="f">
              <v:textbox inset="0,0,0,0">
                <w:txbxContent>
                  <w:p w14:paraId="3D1D9351" w14:textId="77777777" w:rsidR="00623D70" w:rsidRDefault="00623D70" w:rsidP="00312C88">
                    <w:pPr>
                      <w:jc w:val="right"/>
                    </w:pPr>
                    <w:r>
                      <w:t>1</w:t>
                    </w:r>
                  </w:p>
                  <w:p w14:paraId="32A9659D" w14:textId="77777777" w:rsidR="00623D70" w:rsidRDefault="00623D70" w:rsidP="00312C88">
                    <w:pPr>
                      <w:jc w:val="right"/>
                    </w:pPr>
                    <w:r>
                      <w:t>2</w:t>
                    </w:r>
                  </w:p>
                  <w:p w14:paraId="27AC140D" w14:textId="77777777" w:rsidR="00623D70" w:rsidRDefault="00623D70" w:rsidP="00312C88">
                    <w:pPr>
                      <w:jc w:val="right"/>
                    </w:pPr>
                    <w:r>
                      <w:t>3</w:t>
                    </w:r>
                  </w:p>
                  <w:p w14:paraId="0F89EC4D" w14:textId="77777777" w:rsidR="00623D70" w:rsidRDefault="00623D70" w:rsidP="00312C88">
                    <w:pPr>
                      <w:jc w:val="right"/>
                    </w:pPr>
                    <w:r>
                      <w:t>4</w:t>
                    </w:r>
                  </w:p>
                  <w:p w14:paraId="393AF494" w14:textId="77777777" w:rsidR="00623D70" w:rsidRDefault="00623D70" w:rsidP="00312C88">
                    <w:pPr>
                      <w:jc w:val="right"/>
                    </w:pPr>
                    <w:r>
                      <w:t>5</w:t>
                    </w:r>
                  </w:p>
                  <w:p w14:paraId="25C5AADB" w14:textId="77777777" w:rsidR="00623D70" w:rsidRDefault="00623D70" w:rsidP="00312C88">
                    <w:pPr>
                      <w:jc w:val="right"/>
                    </w:pPr>
                    <w:r>
                      <w:t>6</w:t>
                    </w:r>
                  </w:p>
                  <w:p w14:paraId="2B386C46" w14:textId="77777777" w:rsidR="00623D70" w:rsidRDefault="00623D70" w:rsidP="00312C88">
                    <w:pPr>
                      <w:jc w:val="right"/>
                    </w:pPr>
                    <w:r>
                      <w:t>7</w:t>
                    </w:r>
                  </w:p>
                  <w:p w14:paraId="2E9E95AB" w14:textId="77777777" w:rsidR="00623D70" w:rsidRDefault="00623D70" w:rsidP="00312C88">
                    <w:pPr>
                      <w:jc w:val="right"/>
                    </w:pPr>
                    <w:r>
                      <w:t>8</w:t>
                    </w:r>
                  </w:p>
                  <w:p w14:paraId="14E08B9A" w14:textId="77777777" w:rsidR="00623D70" w:rsidRDefault="00623D70" w:rsidP="00312C88">
                    <w:pPr>
                      <w:jc w:val="right"/>
                    </w:pPr>
                    <w:r>
                      <w:t>9</w:t>
                    </w:r>
                  </w:p>
                  <w:p w14:paraId="05585B8E" w14:textId="77777777" w:rsidR="00623D70" w:rsidRDefault="00623D70" w:rsidP="00312C88">
                    <w:pPr>
                      <w:jc w:val="right"/>
                    </w:pPr>
                    <w:r>
                      <w:t>10</w:t>
                    </w:r>
                  </w:p>
                  <w:p w14:paraId="29BD0A70" w14:textId="77777777" w:rsidR="00623D70" w:rsidRDefault="00623D70" w:rsidP="00312C88">
                    <w:pPr>
                      <w:jc w:val="right"/>
                    </w:pPr>
                    <w:r>
                      <w:t>11</w:t>
                    </w:r>
                  </w:p>
                  <w:p w14:paraId="544638D6" w14:textId="77777777" w:rsidR="00623D70" w:rsidRDefault="00623D70" w:rsidP="00312C88">
                    <w:pPr>
                      <w:jc w:val="right"/>
                    </w:pPr>
                    <w:r>
                      <w:t>12</w:t>
                    </w:r>
                  </w:p>
                  <w:p w14:paraId="24FF54E4" w14:textId="77777777" w:rsidR="00623D70" w:rsidRDefault="00623D70" w:rsidP="00312C88">
                    <w:pPr>
                      <w:jc w:val="right"/>
                    </w:pPr>
                    <w:r>
                      <w:t>13</w:t>
                    </w:r>
                  </w:p>
                  <w:p w14:paraId="72687EEC" w14:textId="77777777" w:rsidR="00623D70" w:rsidRDefault="00623D70" w:rsidP="00312C88">
                    <w:pPr>
                      <w:jc w:val="right"/>
                    </w:pPr>
                    <w:r>
                      <w:t>14</w:t>
                    </w:r>
                  </w:p>
                  <w:p w14:paraId="2DDA2A9B" w14:textId="77777777" w:rsidR="00623D70" w:rsidRDefault="00623D70" w:rsidP="00312C88">
                    <w:pPr>
                      <w:jc w:val="right"/>
                    </w:pPr>
                    <w:r>
                      <w:t>15</w:t>
                    </w:r>
                  </w:p>
                  <w:p w14:paraId="25A1545A" w14:textId="77777777" w:rsidR="00623D70" w:rsidRDefault="00623D70" w:rsidP="00312C88">
                    <w:pPr>
                      <w:jc w:val="right"/>
                    </w:pPr>
                    <w:r>
                      <w:t>16</w:t>
                    </w:r>
                  </w:p>
                  <w:p w14:paraId="392DC495" w14:textId="77777777" w:rsidR="00623D70" w:rsidRDefault="00623D70" w:rsidP="00312C88">
                    <w:pPr>
                      <w:jc w:val="right"/>
                    </w:pPr>
                    <w:r>
                      <w:t>17</w:t>
                    </w:r>
                  </w:p>
                  <w:p w14:paraId="2BDB5156" w14:textId="77777777" w:rsidR="00623D70" w:rsidRDefault="00623D70" w:rsidP="00312C88">
                    <w:pPr>
                      <w:jc w:val="right"/>
                    </w:pPr>
                    <w:r>
                      <w:t>18</w:t>
                    </w:r>
                  </w:p>
                  <w:p w14:paraId="17CC157B" w14:textId="77777777" w:rsidR="00623D70" w:rsidRDefault="00623D70" w:rsidP="00312C88">
                    <w:pPr>
                      <w:jc w:val="right"/>
                    </w:pPr>
                    <w:r>
                      <w:t>19</w:t>
                    </w:r>
                  </w:p>
                  <w:p w14:paraId="0B60BCDE" w14:textId="77777777" w:rsidR="00623D70" w:rsidRDefault="00623D70" w:rsidP="00312C88">
                    <w:pPr>
                      <w:jc w:val="right"/>
                    </w:pPr>
                    <w:r>
                      <w:t>20</w:t>
                    </w:r>
                  </w:p>
                  <w:p w14:paraId="193A586F" w14:textId="77777777" w:rsidR="00623D70" w:rsidRDefault="00623D70" w:rsidP="00312C88">
                    <w:pPr>
                      <w:jc w:val="right"/>
                    </w:pPr>
                    <w:r>
                      <w:t>21</w:t>
                    </w:r>
                  </w:p>
                  <w:p w14:paraId="6E5F4E3F" w14:textId="77777777" w:rsidR="00623D70" w:rsidRDefault="00623D70" w:rsidP="00312C88">
                    <w:pPr>
                      <w:jc w:val="right"/>
                    </w:pPr>
                    <w:r>
                      <w:t>22</w:t>
                    </w:r>
                  </w:p>
                  <w:p w14:paraId="5949C25E" w14:textId="77777777" w:rsidR="00623D70" w:rsidRDefault="00623D70" w:rsidP="00312C88">
                    <w:pPr>
                      <w:jc w:val="right"/>
                    </w:pPr>
                    <w:r>
                      <w:t>23</w:t>
                    </w:r>
                  </w:p>
                  <w:p w14:paraId="7DB2772C" w14:textId="77777777" w:rsidR="00623D70" w:rsidRDefault="00623D70" w:rsidP="00312C88">
                    <w:pPr>
                      <w:jc w:val="right"/>
                    </w:pPr>
                    <w:r>
                      <w:t>24</w:t>
                    </w:r>
                  </w:p>
                  <w:p w14:paraId="4292C9D2" w14:textId="77777777" w:rsidR="00623D70" w:rsidRDefault="00623D70" w:rsidP="00312C88">
                    <w:pPr>
                      <w:jc w:val="right"/>
                    </w:pPr>
                    <w:r>
                      <w:t>25</w:t>
                    </w:r>
                  </w:p>
                  <w:p w14:paraId="14555A6E" w14:textId="77777777" w:rsidR="00623D70" w:rsidRDefault="00623D70" w:rsidP="00312C88">
                    <w:pPr>
                      <w:jc w:val="right"/>
                    </w:pPr>
                    <w:r>
                      <w:t>26</w:t>
                    </w:r>
                  </w:p>
                  <w:p w14:paraId="297AD8F9" w14:textId="77777777" w:rsidR="00623D70" w:rsidRDefault="00623D70" w:rsidP="00312C88">
                    <w:pPr>
                      <w:jc w:val="right"/>
                    </w:pPr>
                    <w:r>
                      <w:t>27</w:t>
                    </w:r>
                  </w:p>
                  <w:p w14:paraId="68E285F9" w14:textId="77777777" w:rsidR="00623D70" w:rsidRDefault="00623D70" w:rsidP="00312C88">
                    <w:pPr>
                      <w:jc w:val="right"/>
                    </w:pPr>
                    <w:r>
                      <w:t>28</w:t>
                    </w:r>
                  </w:p>
                  <w:p w14:paraId="553A802A" w14:textId="77777777" w:rsidR="00623D70" w:rsidRDefault="00623D70"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723B4255" wp14:editId="666CBA00">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12F27"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74288D67" wp14:editId="52C5AED7">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374D4"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04D142DA" wp14:editId="6AFE696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58C3A"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C49"/>
    <w:multiLevelType w:val="hybridMultilevel"/>
    <w:tmpl w:val="1BBE9C92"/>
    <w:lvl w:ilvl="0" w:tplc="EC26FD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BA083D"/>
    <w:multiLevelType w:val="hybridMultilevel"/>
    <w:tmpl w:val="B3BA5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704E8"/>
    <w:multiLevelType w:val="hybridMultilevel"/>
    <w:tmpl w:val="25941C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03148"/>
    <w:multiLevelType w:val="hybridMultilevel"/>
    <w:tmpl w:val="090C6E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424B4"/>
    <w:multiLevelType w:val="hybridMultilevel"/>
    <w:tmpl w:val="C6AE8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F1CCD"/>
    <w:multiLevelType w:val="hybridMultilevel"/>
    <w:tmpl w:val="E0DE2690"/>
    <w:lvl w:ilvl="0" w:tplc="DA9AE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CF3234"/>
    <w:multiLevelType w:val="hybridMultilevel"/>
    <w:tmpl w:val="691CEEA0"/>
    <w:lvl w:ilvl="0" w:tplc="3CFE38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3E6485"/>
    <w:multiLevelType w:val="hybridMultilevel"/>
    <w:tmpl w:val="3EB070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8D4A3C"/>
    <w:multiLevelType w:val="hybridMultilevel"/>
    <w:tmpl w:val="A694EAB2"/>
    <w:lvl w:ilvl="0" w:tplc="6688C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3E4652"/>
    <w:multiLevelType w:val="hybridMultilevel"/>
    <w:tmpl w:val="6E26FF0E"/>
    <w:lvl w:ilvl="0" w:tplc="EDF0A536">
      <w:numFmt w:val="bullet"/>
      <w:lvlText w:val=""/>
      <w:lvlJc w:val="left"/>
      <w:pPr>
        <w:tabs>
          <w:tab w:val="num" w:pos="1080"/>
        </w:tabs>
        <w:ind w:left="1080" w:hanging="360"/>
      </w:pPr>
      <w:rPr>
        <w:rFonts w:ascii="Wingdings" w:eastAsia="Times New Roman" w:hAnsi="Wingdings" w:cs="Times New Roman" w:hint="default"/>
        <w:b w:val="0"/>
      </w:rPr>
    </w:lvl>
    <w:lvl w:ilvl="1" w:tplc="7D38706E">
      <w:start w:val="1"/>
      <w:numFmt w:val="decimal"/>
      <w:lvlText w:val="%2."/>
      <w:lvlJc w:val="left"/>
      <w:pPr>
        <w:tabs>
          <w:tab w:val="num" w:pos="2160"/>
        </w:tabs>
        <w:ind w:left="2160" w:hanging="720"/>
      </w:pPr>
      <w:rPr>
        <w:rFonts w:hint="default"/>
      </w:rPr>
    </w:lvl>
    <w:lvl w:ilvl="2" w:tplc="5E685418">
      <w:numFmt w:val="bullet"/>
      <w:lvlText w:val=""/>
      <w:lvlJc w:val="left"/>
      <w:pPr>
        <w:tabs>
          <w:tab w:val="num" w:pos="2790"/>
        </w:tabs>
        <w:ind w:left="2790" w:hanging="630"/>
      </w:pPr>
      <w:rPr>
        <w:rFonts w:ascii="Wingdings 2" w:eastAsia="Times New Roman" w:hAnsi="Wingdings 2"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F878C4"/>
    <w:multiLevelType w:val="hybridMultilevel"/>
    <w:tmpl w:val="BCEC59CA"/>
    <w:lvl w:ilvl="0" w:tplc="1FD8F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723D89"/>
    <w:multiLevelType w:val="hybridMultilevel"/>
    <w:tmpl w:val="1EAE399C"/>
    <w:lvl w:ilvl="0" w:tplc="EC8C4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1E7E59"/>
    <w:multiLevelType w:val="hybridMultilevel"/>
    <w:tmpl w:val="601EF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B2974"/>
    <w:multiLevelType w:val="hybridMultilevel"/>
    <w:tmpl w:val="DFF2C7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3F28DC"/>
    <w:multiLevelType w:val="hybridMultilevel"/>
    <w:tmpl w:val="68C0EC26"/>
    <w:lvl w:ilvl="0" w:tplc="DBCA736C">
      <w:start w:val="1"/>
      <w:numFmt w:val="bullet"/>
      <w:lvlText w:val="o"/>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0B11F6"/>
    <w:multiLevelType w:val="hybridMultilevel"/>
    <w:tmpl w:val="DE109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F3C5C"/>
    <w:multiLevelType w:val="hybridMultilevel"/>
    <w:tmpl w:val="C37CDFF4"/>
    <w:lvl w:ilvl="0" w:tplc="04090019">
      <w:start w:val="1"/>
      <w:numFmt w:val="lowerLetter"/>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7" w15:restartNumberingAfterBreak="0">
    <w:nsid w:val="79A46768"/>
    <w:multiLevelType w:val="hybridMultilevel"/>
    <w:tmpl w:val="BF3AB8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2"/>
  </w:num>
  <w:num w:numId="3">
    <w:abstractNumId w:val="11"/>
  </w:num>
  <w:num w:numId="4">
    <w:abstractNumId w:val="6"/>
  </w:num>
  <w:num w:numId="5">
    <w:abstractNumId w:val="1"/>
  </w:num>
  <w:num w:numId="6">
    <w:abstractNumId w:val="10"/>
  </w:num>
  <w:num w:numId="7">
    <w:abstractNumId w:val="5"/>
  </w:num>
  <w:num w:numId="8">
    <w:abstractNumId w:val="0"/>
  </w:num>
  <w:num w:numId="9">
    <w:abstractNumId w:val="8"/>
  </w:num>
  <w:num w:numId="10">
    <w:abstractNumId w:val="15"/>
  </w:num>
  <w:num w:numId="11">
    <w:abstractNumId w:val="13"/>
  </w:num>
  <w:num w:numId="12">
    <w:abstractNumId w:val="16"/>
  </w:num>
  <w:num w:numId="13">
    <w:abstractNumId w:val="3"/>
  </w:num>
  <w:num w:numId="14">
    <w:abstractNumId w:val="7"/>
  </w:num>
  <w:num w:numId="15">
    <w:abstractNumId w:val="17"/>
  </w:num>
  <w:num w:numId="16">
    <w:abstractNumId w:val="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ptionBoxStyle" w:val="橄ㄴԤ͚찔㈇"/>
    <w:docVar w:name="CourtAlignment" w:val="&lt;"/>
    <w:docVar w:name="FirstLineNum" w:val="䀀耀䀀耀耀䀀؁耀䀀耀䀀耀耀䀀؁耀䀀耀䀀耀耀䀀؁耀䀀耀䀀耀耀䀀؁耀䀀耀䀀耀耀䀀떚떚耀䀀耀䀀耀耀䀀[덀韬湤饀ń:и섀耀䀀耀䀀耀耀䀀`덀韬湤饠ń:и섀耀䀀耀䀀耀耀䀀_덀韬湤馀ń:и섀耀䀀耀䀀耀耀䀀d덀韬湤馠ń:и섀耀䀀耀䀀耀耀䀀^덀韬湤駀ń:䐸섀耀䀀耀䀀耀耀䀀&lt;덀韬湤駠ń:Ѹ쀀"/>
    <w:docVar w:name="FirstPleadingLine" w:val="w:docVa"/>
    <w:docVar w:name="JudgeName" w:val="橄ㄴԤ͚찔㈇È푠ͳְǅ賐 푠ͳ턨ϞѬḀ"/>
  </w:docVars>
  <w:rsids>
    <w:rsidRoot w:val="00064050"/>
    <w:rsid w:val="000122AA"/>
    <w:rsid w:val="0001433B"/>
    <w:rsid w:val="00027D5B"/>
    <w:rsid w:val="00064050"/>
    <w:rsid w:val="00067E6D"/>
    <w:rsid w:val="00077E41"/>
    <w:rsid w:val="00082C6B"/>
    <w:rsid w:val="000957F4"/>
    <w:rsid w:val="000D131D"/>
    <w:rsid w:val="000E5573"/>
    <w:rsid w:val="000F1B1A"/>
    <w:rsid w:val="001001AC"/>
    <w:rsid w:val="0010183D"/>
    <w:rsid w:val="00106455"/>
    <w:rsid w:val="00110355"/>
    <w:rsid w:val="00132328"/>
    <w:rsid w:val="00153B73"/>
    <w:rsid w:val="00183266"/>
    <w:rsid w:val="00183927"/>
    <w:rsid w:val="0018530E"/>
    <w:rsid w:val="00187630"/>
    <w:rsid w:val="001952F6"/>
    <w:rsid w:val="001B3CEC"/>
    <w:rsid w:val="001D0875"/>
    <w:rsid w:val="001D49BE"/>
    <w:rsid w:val="00200DC6"/>
    <w:rsid w:val="0021058F"/>
    <w:rsid w:val="002136CD"/>
    <w:rsid w:val="00223978"/>
    <w:rsid w:val="00226F7A"/>
    <w:rsid w:val="0023004B"/>
    <w:rsid w:val="00246033"/>
    <w:rsid w:val="00252446"/>
    <w:rsid w:val="00253CDD"/>
    <w:rsid w:val="0026356B"/>
    <w:rsid w:val="0026671F"/>
    <w:rsid w:val="002A1450"/>
    <w:rsid w:val="002B6F10"/>
    <w:rsid w:val="002E3E63"/>
    <w:rsid w:val="00301373"/>
    <w:rsid w:val="00311F18"/>
    <w:rsid w:val="00312C88"/>
    <w:rsid w:val="00330815"/>
    <w:rsid w:val="003334FB"/>
    <w:rsid w:val="00345389"/>
    <w:rsid w:val="0035353B"/>
    <w:rsid w:val="003610CA"/>
    <w:rsid w:val="003613D7"/>
    <w:rsid w:val="003657BF"/>
    <w:rsid w:val="00373F99"/>
    <w:rsid w:val="003A1CC6"/>
    <w:rsid w:val="003A394F"/>
    <w:rsid w:val="003A5760"/>
    <w:rsid w:val="003B08A1"/>
    <w:rsid w:val="003B1034"/>
    <w:rsid w:val="003C036A"/>
    <w:rsid w:val="003C6E2F"/>
    <w:rsid w:val="003D1855"/>
    <w:rsid w:val="003D1C58"/>
    <w:rsid w:val="003D1D80"/>
    <w:rsid w:val="003D6C70"/>
    <w:rsid w:val="003E0BC7"/>
    <w:rsid w:val="00401D5E"/>
    <w:rsid w:val="00403D2D"/>
    <w:rsid w:val="004163E1"/>
    <w:rsid w:val="004264B4"/>
    <w:rsid w:val="00436F08"/>
    <w:rsid w:val="004551E4"/>
    <w:rsid w:val="0046420C"/>
    <w:rsid w:val="0047798D"/>
    <w:rsid w:val="00487F6C"/>
    <w:rsid w:val="00491081"/>
    <w:rsid w:val="004A3243"/>
    <w:rsid w:val="004A4896"/>
    <w:rsid w:val="004B5276"/>
    <w:rsid w:val="004B5324"/>
    <w:rsid w:val="004D7892"/>
    <w:rsid w:val="004E2351"/>
    <w:rsid w:val="004F1956"/>
    <w:rsid w:val="00501030"/>
    <w:rsid w:val="0050135A"/>
    <w:rsid w:val="00504474"/>
    <w:rsid w:val="00513B83"/>
    <w:rsid w:val="005168FD"/>
    <w:rsid w:val="00526BBF"/>
    <w:rsid w:val="005375F3"/>
    <w:rsid w:val="005470D0"/>
    <w:rsid w:val="00547ECB"/>
    <w:rsid w:val="005512CC"/>
    <w:rsid w:val="00566B11"/>
    <w:rsid w:val="0058547E"/>
    <w:rsid w:val="005964D4"/>
    <w:rsid w:val="005A0C7B"/>
    <w:rsid w:val="005A7385"/>
    <w:rsid w:val="005E7399"/>
    <w:rsid w:val="005F2830"/>
    <w:rsid w:val="00604964"/>
    <w:rsid w:val="00623D70"/>
    <w:rsid w:val="006320EB"/>
    <w:rsid w:val="006451E0"/>
    <w:rsid w:val="006704BD"/>
    <w:rsid w:val="006741A5"/>
    <w:rsid w:val="00685B8D"/>
    <w:rsid w:val="006B63E2"/>
    <w:rsid w:val="006B7770"/>
    <w:rsid w:val="006D30D6"/>
    <w:rsid w:val="007017BB"/>
    <w:rsid w:val="007060E3"/>
    <w:rsid w:val="007233CC"/>
    <w:rsid w:val="00730B1C"/>
    <w:rsid w:val="0073102D"/>
    <w:rsid w:val="00735E15"/>
    <w:rsid w:val="00737B60"/>
    <w:rsid w:val="00762366"/>
    <w:rsid w:val="00773946"/>
    <w:rsid w:val="00795A3E"/>
    <w:rsid w:val="007A4BF6"/>
    <w:rsid w:val="007A56B0"/>
    <w:rsid w:val="007B5F0F"/>
    <w:rsid w:val="007D5062"/>
    <w:rsid w:val="007E0194"/>
    <w:rsid w:val="007E5AB3"/>
    <w:rsid w:val="007F4A97"/>
    <w:rsid w:val="007F70C2"/>
    <w:rsid w:val="00804084"/>
    <w:rsid w:val="0082384D"/>
    <w:rsid w:val="008337AC"/>
    <w:rsid w:val="00864127"/>
    <w:rsid w:val="00873AD1"/>
    <w:rsid w:val="008A6106"/>
    <w:rsid w:val="008D6D2D"/>
    <w:rsid w:val="008E26C0"/>
    <w:rsid w:val="008F55C9"/>
    <w:rsid w:val="00910149"/>
    <w:rsid w:val="00913768"/>
    <w:rsid w:val="00914626"/>
    <w:rsid w:val="009325E0"/>
    <w:rsid w:val="0094633D"/>
    <w:rsid w:val="00960B5E"/>
    <w:rsid w:val="00962FF6"/>
    <w:rsid w:val="00967185"/>
    <w:rsid w:val="009823E0"/>
    <w:rsid w:val="009972BC"/>
    <w:rsid w:val="009A2D23"/>
    <w:rsid w:val="009B56F6"/>
    <w:rsid w:val="009C21C4"/>
    <w:rsid w:val="009C4255"/>
    <w:rsid w:val="00A00D70"/>
    <w:rsid w:val="00A041E1"/>
    <w:rsid w:val="00A21C73"/>
    <w:rsid w:val="00A239E0"/>
    <w:rsid w:val="00A304E7"/>
    <w:rsid w:val="00A44853"/>
    <w:rsid w:val="00A52615"/>
    <w:rsid w:val="00A94E7A"/>
    <w:rsid w:val="00AB7E5F"/>
    <w:rsid w:val="00AC0BBF"/>
    <w:rsid w:val="00AD37D9"/>
    <w:rsid w:val="00AE751A"/>
    <w:rsid w:val="00AF56F2"/>
    <w:rsid w:val="00B02F38"/>
    <w:rsid w:val="00B10306"/>
    <w:rsid w:val="00B16D56"/>
    <w:rsid w:val="00B405A5"/>
    <w:rsid w:val="00B45C78"/>
    <w:rsid w:val="00B46172"/>
    <w:rsid w:val="00B50D90"/>
    <w:rsid w:val="00B52EBD"/>
    <w:rsid w:val="00B63E6F"/>
    <w:rsid w:val="00B86A92"/>
    <w:rsid w:val="00BA79E1"/>
    <w:rsid w:val="00BA7BF1"/>
    <w:rsid w:val="00BB232E"/>
    <w:rsid w:val="00BD091E"/>
    <w:rsid w:val="00BF4BD5"/>
    <w:rsid w:val="00C14820"/>
    <w:rsid w:val="00C2540F"/>
    <w:rsid w:val="00C30CBD"/>
    <w:rsid w:val="00C526D2"/>
    <w:rsid w:val="00C719AC"/>
    <w:rsid w:val="00C85164"/>
    <w:rsid w:val="00C863AF"/>
    <w:rsid w:val="00CB23AA"/>
    <w:rsid w:val="00CD10F7"/>
    <w:rsid w:val="00CD133F"/>
    <w:rsid w:val="00CE4908"/>
    <w:rsid w:val="00CF5B19"/>
    <w:rsid w:val="00D048D0"/>
    <w:rsid w:val="00D67338"/>
    <w:rsid w:val="00D77FB6"/>
    <w:rsid w:val="00D974D2"/>
    <w:rsid w:val="00DC3019"/>
    <w:rsid w:val="00DC4B65"/>
    <w:rsid w:val="00DC7DDF"/>
    <w:rsid w:val="00DD6683"/>
    <w:rsid w:val="00DF088D"/>
    <w:rsid w:val="00DF57A2"/>
    <w:rsid w:val="00E142B3"/>
    <w:rsid w:val="00E2072C"/>
    <w:rsid w:val="00E238A9"/>
    <w:rsid w:val="00E37265"/>
    <w:rsid w:val="00E7510E"/>
    <w:rsid w:val="00E84EBE"/>
    <w:rsid w:val="00E91C9E"/>
    <w:rsid w:val="00EA5B44"/>
    <w:rsid w:val="00EB3FCD"/>
    <w:rsid w:val="00EB7089"/>
    <w:rsid w:val="00EB7BC8"/>
    <w:rsid w:val="00EC088B"/>
    <w:rsid w:val="00EC7614"/>
    <w:rsid w:val="00ED5A08"/>
    <w:rsid w:val="00F05DC0"/>
    <w:rsid w:val="00F1062F"/>
    <w:rsid w:val="00F25846"/>
    <w:rsid w:val="00F53013"/>
    <w:rsid w:val="00F82E24"/>
    <w:rsid w:val="00F90C37"/>
    <w:rsid w:val="00F935EA"/>
    <w:rsid w:val="00FA5099"/>
    <w:rsid w:val="00FA7C10"/>
    <w:rsid w:val="00FB0CA4"/>
    <w:rsid w:val="00FC79B3"/>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053ABB"/>
  <w15:docId w15:val="{08B7C9E4-C4B3-4CBA-A8D0-78846205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C9E"/>
    <w:pPr>
      <w:spacing w:line="455" w:lineRule="exact"/>
    </w:pPr>
    <w:rPr>
      <w:rFonts w:ascii="Courier New" w:hAnsi="Courier New"/>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E91C9E"/>
    <w:pPr>
      <w:spacing w:line="227" w:lineRule="exact"/>
    </w:pPr>
  </w:style>
  <w:style w:type="character" w:styleId="Hyperlink">
    <w:name w:val="Hyperlink"/>
    <w:basedOn w:val="DefaultParagraphFont"/>
    <w:uiPriority w:val="99"/>
    <w:unhideWhenUsed/>
    <w:rsid w:val="0046420C"/>
    <w:rPr>
      <w:color w:val="0000FF" w:themeColor="hyperlink"/>
      <w:u w:val="single"/>
    </w:rPr>
  </w:style>
  <w:style w:type="paragraph" w:customStyle="1" w:styleId="AttorneyName">
    <w:name w:val="Attorney Name"/>
    <w:basedOn w:val="SingleSpacing"/>
    <w:rsid w:val="00E91C9E"/>
  </w:style>
  <w:style w:type="paragraph" w:styleId="Header">
    <w:name w:val="header"/>
    <w:basedOn w:val="Normal"/>
    <w:rsid w:val="00E91C9E"/>
    <w:pPr>
      <w:tabs>
        <w:tab w:val="center" w:pos="4320"/>
        <w:tab w:val="right" w:pos="8640"/>
      </w:tabs>
    </w:pPr>
  </w:style>
  <w:style w:type="paragraph" w:styleId="Footer">
    <w:name w:val="footer"/>
    <w:basedOn w:val="Normal"/>
    <w:rsid w:val="00E91C9E"/>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NoSpacing">
    <w:name w:val="No Spacing"/>
    <w:uiPriority w:val="1"/>
    <w:qFormat/>
    <w:rsid w:val="0021058F"/>
    <w:rPr>
      <w:rFonts w:ascii="Courier New" w:hAnsi="Courier New"/>
      <w:sz w:val="18"/>
    </w:rPr>
  </w:style>
  <w:style w:type="paragraph" w:styleId="ListParagraph">
    <w:name w:val="List Paragraph"/>
    <w:basedOn w:val="Normal"/>
    <w:uiPriority w:val="34"/>
    <w:qFormat/>
    <w:rsid w:val="004E2351"/>
    <w:pPr>
      <w:ind w:left="720"/>
      <w:contextualSpacing/>
    </w:pPr>
  </w:style>
  <w:style w:type="paragraph" w:styleId="BalloonText">
    <w:name w:val="Balloon Text"/>
    <w:basedOn w:val="Normal"/>
    <w:link w:val="BalloonTextChar"/>
    <w:uiPriority w:val="99"/>
    <w:semiHidden/>
    <w:unhideWhenUsed/>
    <w:rsid w:val="00E207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2C"/>
    <w:rPr>
      <w:rFonts w:ascii="Tahoma" w:hAnsi="Tahoma" w:cs="Tahoma"/>
      <w:sz w:val="16"/>
      <w:szCs w:val="16"/>
    </w:rPr>
  </w:style>
  <w:style w:type="character" w:styleId="FollowedHyperlink">
    <w:name w:val="FollowedHyperlink"/>
    <w:basedOn w:val="DefaultParagraphFont"/>
    <w:uiPriority w:val="99"/>
    <w:semiHidden/>
    <w:unhideWhenUsed/>
    <w:rsid w:val="00C2540F"/>
    <w:rPr>
      <w:color w:val="800080" w:themeColor="followedHyperlink"/>
      <w:u w:val="single"/>
    </w:rPr>
  </w:style>
  <w:style w:type="character" w:styleId="UnresolvedMention">
    <w:name w:val="Unresolved Mention"/>
    <w:basedOn w:val="DefaultParagraphFont"/>
    <w:uiPriority w:val="99"/>
    <w:semiHidden/>
    <w:unhideWhenUsed/>
    <w:rsid w:val="00566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vchildsupportguidelinescalculator.azurewebsites.net/getobligat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thronson\Application%20Data\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A81BC-347A-404E-AA14-052313ED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44</TotalTime>
  <Pages>10</Pages>
  <Words>2726</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Bower</dc:creator>
  <cp:keywords/>
  <dc:description/>
  <cp:lastModifiedBy>McDonald</cp:lastModifiedBy>
  <cp:revision>7</cp:revision>
  <cp:lastPrinted>2019-05-31T22:03:00Z</cp:lastPrinted>
  <dcterms:created xsi:type="dcterms:W3CDTF">2020-06-19T22:09:00Z</dcterms:created>
  <dcterms:modified xsi:type="dcterms:W3CDTF">2020-06-23T15:53:00Z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